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6D" w:rsidRPr="004812DD" w:rsidRDefault="00AA6CFE" w:rsidP="004812DD">
      <w:pPr>
        <w:jc w:val="center"/>
        <w:rPr>
          <w:rFonts w:ascii="Verdana" w:hAnsi="Verdana"/>
          <w:b/>
          <w:sz w:val="22"/>
          <w:szCs w:val="22"/>
          <w:lang w:val="en-GB"/>
        </w:rPr>
      </w:pPr>
      <w:bookmarkStart w:id="0" w:name="_MailOriginal"/>
      <w:r>
        <w:rPr>
          <w:rFonts w:ascii="Verdana" w:hAnsi="Verdana"/>
          <w:b/>
          <w:sz w:val="22"/>
          <w:szCs w:val="22"/>
          <w:lang w:val="en-GB"/>
        </w:rPr>
        <w:t xml:space="preserve">Comparison of Conceptual, Logical and Physical models </w:t>
      </w:r>
      <w:r w:rsidR="007179FE">
        <w:rPr>
          <w:rFonts w:ascii="Verdana" w:hAnsi="Verdana"/>
          <w:b/>
          <w:sz w:val="22"/>
          <w:szCs w:val="22"/>
          <w:lang w:val="en-GB"/>
        </w:rPr>
        <w:t>vs.</w:t>
      </w:r>
      <w:bookmarkStart w:id="1" w:name="_GoBack"/>
      <w:bookmarkEnd w:id="1"/>
      <w:r>
        <w:rPr>
          <w:rFonts w:ascii="Verdana" w:hAnsi="Verdana"/>
          <w:b/>
          <w:sz w:val="22"/>
          <w:szCs w:val="22"/>
          <w:lang w:val="en-GB"/>
        </w:rPr>
        <w:t xml:space="preserve"> the </w:t>
      </w:r>
      <w:r w:rsidR="004812DD" w:rsidRPr="004812DD">
        <w:rPr>
          <w:rFonts w:ascii="Verdana" w:hAnsi="Verdana"/>
          <w:b/>
          <w:sz w:val="22"/>
          <w:szCs w:val="22"/>
          <w:lang w:val="en-GB"/>
        </w:rPr>
        <w:t>Data Po</w:t>
      </w:r>
      <w:r w:rsidR="00CB7B61">
        <w:rPr>
          <w:rFonts w:ascii="Verdana" w:hAnsi="Verdana"/>
          <w:b/>
          <w:sz w:val="22"/>
          <w:szCs w:val="22"/>
          <w:lang w:val="en-GB"/>
        </w:rPr>
        <w:t>i</w:t>
      </w:r>
      <w:r w:rsidR="004812DD" w:rsidRPr="004812DD">
        <w:rPr>
          <w:rFonts w:ascii="Verdana" w:hAnsi="Verdana"/>
          <w:b/>
          <w:sz w:val="22"/>
          <w:szCs w:val="22"/>
          <w:lang w:val="en-GB"/>
        </w:rPr>
        <w:t>nt Model</w:t>
      </w:r>
      <w:r w:rsidR="00CB7B61">
        <w:rPr>
          <w:rFonts w:ascii="Verdana" w:hAnsi="Verdana"/>
          <w:b/>
          <w:sz w:val="22"/>
          <w:szCs w:val="22"/>
          <w:lang w:val="en-GB"/>
        </w:rPr>
        <w:t>ling</w:t>
      </w:r>
      <w:r w:rsidR="004812DD" w:rsidRPr="004812DD">
        <w:rPr>
          <w:rFonts w:ascii="Verdana" w:hAnsi="Verdana"/>
          <w:b/>
          <w:sz w:val="22"/>
          <w:szCs w:val="22"/>
          <w:lang w:val="en-GB"/>
        </w:rPr>
        <w:t>.</w:t>
      </w:r>
    </w:p>
    <w:p w:rsidR="004812DD" w:rsidRDefault="004812DD" w:rsidP="004812DD">
      <w:pPr>
        <w:rPr>
          <w:rFonts w:ascii="Verdana" w:hAnsi="Verdana"/>
          <w:sz w:val="22"/>
          <w:szCs w:val="22"/>
          <w:lang w:val="en-GB"/>
        </w:rPr>
      </w:pPr>
    </w:p>
    <w:p w:rsidR="004812DD" w:rsidRDefault="004812DD" w:rsidP="004812DD">
      <w:pPr>
        <w:rPr>
          <w:rFonts w:ascii="Verdana" w:hAnsi="Verdana"/>
          <w:sz w:val="22"/>
          <w:szCs w:val="22"/>
          <w:lang w:val="en-GB"/>
        </w:rPr>
      </w:pPr>
    </w:p>
    <w:p w:rsidR="00CB7B61" w:rsidRPr="003810EB" w:rsidRDefault="00CB7B61" w:rsidP="00CB7B61">
      <w:pPr>
        <w:rPr>
          <w:lang w:val="en-GB"/>
        </w:rPr>
      </w:pPr>
      <w:r>
        <w:rPr>
          <w:highlight w:val="green"/>
          <w:lang w:val="en-GB"/>
        </w:rPr>
        <w:t>(editor: Ignacio Santos</w:t>
      </w:r>
      <w:r w:rsidRPr="003810EB">
        <w:rPr>
          <w:highlight w:val="green"/>
          <w:lang w:val="en-GB"/>
        </w:rPr>
        <w:t>)</w:t>
      </w:r>
    </w:p>
    <w:p w:rsidR="004812DD" w:rsidRDefault="004812DD" w:rsidP="004812DD">
      <w:pPr>
        <w:rPr>
          <w:rFonts w:ascii="Verdana" w:hAnsi="Verdana"/>
          <w:sz w:val="22"/>
          <w:szCs w:val="22"/>
          <w:lang w:val="en-GB"/>
        </w:rPr>
      </w:pPr>
    </w:p>
    <w:p w:rsidR="00F37D11" w:rsidRPr="00F37D11" w:rsidRDefault="00F37D11" w:rsidP="004812DD">
      <w:pPr>
        <w:rPr>
          <w:rFonts w:ascii="Verdana" w:hAnsi="Verdana"/>
          <w:b/>
          <w:sz w:val="20"/>
          <w:szCs w:val="20"/>
          <w:lang w:val="en-GB"/>
        </w:rPr>
      </w:pPr>
      <w:r w:rsidRPr="00F37D11">
        <w:rPr>
          <w:rFonts w:ascii="Verdana" w:hAnsi="Verdana"/>
          <w:b/>
          <w:sz w:val="20"/>
          <w:szCs w:val="20"/>
          <w:lang w:val="en-GB"/>
        </w:rPr>
        <w:t>Abstract</w:t>
      </w:r>
    </w:p>
    <w:p w:rsidR="00F37D11" w:rsidRPr="00F37D11" w:rsidRDefault="00F37D11" w:rsidP="004812DD">
      <w:pPr>
        <w:rPr>
          <w:rFonts w:ascii="Verdana" w:hAnsi="Verdana"/>
          <w:sz w:val="20"/>
          <w:szCs w:val="20"/>
          <w:lang w:val="en-GB"/>
        </w:rPr>
      </w:pPr>
    </w:p>
    <w:p w:rsidR="00CD0814" w:rsidRPr="00F37D11" w:rsidRDefault="00F37D11" w:rsidP="004812DD">
      <w:pPr>
        <w:rPr>
          <w:rFonts w:ascii="Verdana" w:hAnsi="Verdana"/>
          <w:sz w:val="20"/>
          <w:szCs w:val="20"/>
          <w:lang w:val="en-GB"/>
        </w:rPr>
      </w:pPr>
      <w:r w:rsidRPr="00F37D11">
        <w:rPr>
          <w:rFonts w:ascii="Verdana" w:hAnsi="Verdana"/>
          <w:sz w:val="20"/>
          <w:szCs w:val="20"/>
          <w:lang w:val="en-GB"/>
        </w:rPr>
        <w:t xml:space="preserve">This document </w:t>
      </w:r>
      <w:r w:rsidRPr="007066C7">
        <w:rPr>
          <w:rFonts w:ascii="Verdana" w:hAnsi="Verdana"/>
          <w:sz w:val="20"/>
          <w:szCs w:val="20"/>
          <w:lang w:val="en-US"/>
        </w:rPr>
        <w:t>analyzes</w:t>
      </w:r>
      <w:r w:rsidRPr="00F37D11">
        <w:rPr>
          <w:rFonts w:ascii="Verdana" w:hAnsi="Verdana"/>
          <w:sz w:val="20"/>
          <w:szCs w:val="20"/>
          <w:lang w:val="en-GB"/>
        </w:rPr>
        <w:t xml:space="preserve"> the different phases of the design of the software. Three models for this document are chosen. In the Conceptual Model, the Entity/Relationship </w:t>
      </w:r>
      <w:r w:rsidR="007066C7" w:rsidRPr="00F37D11">
        <w:rPr>
          <w:rFonts w:ascii="Verdana" w:hAnsi="Verdana"/>
          <w:sz w:val="20"/>
          <w:szCs w:val="20"/>
          <w:lang w:val="en-GB"/>
        </w:rPr>
        <w:t>model,</w:t>
      </w:r>
      <w:r w:rsidRPr="00F37D11">
        <w:rPr>
          <w:rFonts w:ascii="Verdana" w:hAnsi="Verdana"/>
          <w:sz w:val="20"/>
          <w:szCs w:val="20"/>
          <w:lang w:val="en-GB"/>
        </w:rPr>
        <w:t xml:space="preserve"> Multidimensional model, and the Data Point Model (DPM) are compared. For the Logical Model</w:t>
      </w:r>
      <w:r w:rsidR="00ED614C">
        <w:rPr>
          <w:rFonts w:ascii="Verdana" w:hAnsi="Verdana"/>
          <w:sz w:val="20"/>
          <w:szCs w:val="20"/>
          <w:lang w:val="en-GB"/>
        </w:rPr>
        <w:t>,</w:t>
      </w:r>
      <w:r w:rsidRPr="00F37D11">
        <w:rPr>
          <w:rFonts w:ascii="Verdana" w:hAnsi="Verdana"/>
          <w:sz w:val="20"/>
          <w:szCs w:val="20"/>
          <w:lang w:val="en-GB"/>
        </w:rPr>
        <w:t xml:space="preserve"> the Relational Model, MOLAP</w:t>
      </w:r>
      <w:r w:rsidR="00ED614C">
        <w:rPr>
          <w:rStyle w:val="Refdenotaalpie"/>
          <w:rFonts w:ascii="Verdana" w:hAnsi="Verdana"/>
          <w:sz w:val="20"/>
          <w:szCs w:val="20"/>
          <w:lang w:val="en-GB"/>
        </w:rPr>
        <w:footnoteReference w:id="1"/>
      </w:r>
      <w:r w:rsidRPr="00F37D11">
        <w:rPr>
          <w:rFonts w:ascii="Verdana" w:hAnsi="Verdana"/>
          <w:sz w:val="20"/>
          <w:szCs w:val="20"/>
          <w:lang w:val="en-GB"/>
        </w:rPr>
        <w:t>/ROLAP</w:t>
      </w:r>
      <w:r w:rsidR="00ED614C">
        <w:rPr>
          <w:rStyle w:val="Refdenotaalpie"/>
          <w:rFonts w:ascii="Verdana" w:hAnsi="Verdana"/>
          <w:sz w:val="20"/>
          <w:szCs w:val="20"/>
          <w:lang w:val="en-GB"/>
        </w:rPr>
        <w:footnoteReference w:id="2"/>
      </w:r>
      <w:r w:rsidRPr="00F37D11">
        <w:rPr>
          <w:rFonts w:ascii="Verdana" w:hAnsi="Verdana"/>
          <w:sz w:val="20"/>
          <w:szCs w:val="20"/>
          <w:lang w:val="en-GB"/>
        </w:rPr>
        <w:t>/HOLAP</w:t>
      </w:r>
      <w:r w:rsidR="00ED614C">
        <w:rPr>
          <w:rStyle w:val="Refdenotaalpie"/>
          <w:rFonts w:ascii="Verdana" w:hAnsi="Verdana"/>
          <w:sz w:val="20"/>
          <w:szCs w:val="20"/>
          <w:lang w:val="en-GB"/>
        </w:rPr>
        <w:footnoteReference w:id="3"/>
      </w:r>
      <w:r w:rsidR="00ED614C">
        <w:rPr>
          <w:rFonts w:ascii="Verdana" w:hAnsi="Verdana"/>
          <w:sz w:val="20"/>
          <w:szCs w:val="20"/>
          <w:lang w:val="en-GB"/>
        </w:rPr>
        <w:t xml:space="preserve"> </w:t>
      </w:r>
      <w:r w:rsidRPr="00F37D11">
        <w:rPr>
          <w:rFonts w:ascii="Verdana" w:hAnsi="Verdana"/>
          <w:sz w:val="20"/>
          <w:szCs w:val="20"/>
          <w:lang w:val="en-GB"/>
        </w:rPr>
        <w:t>are compared.</w:t>
      </w:r>
      <w:r w:rsidR="007066C7">
        <w:rPr>
          <w:rFonts w:ascii="Verdana" w:hAnsi="Verdana"/>
          <w:sz w:val="20"/>
          <w:szCs w:val="20"/>
          <w:lang w:val="en-GB"/>
        </w:rPr>
        <w:t xml:space="preserve"> </w:t>
      </w:r>
      <w:r w:rsidR="007066C7" w:rsidRPr="007066C7">
        <w:rPr>
          <w:rFonts w:ascii="Verdana" w:hAnsi="Verdana"/>
          <w:sz w:val="20"/>
          <w:szCs w:val="20"/>
          <w:lang w:val="en-GB"/>
        </w:rPr>
        <w:t>This document reviews different models of data design, because the DPM is a model of data.</w:t>
      </w:r>
      <w:r w:rsidR="007066C7">
        <w:rPr>
          <w:rFonts w:ascii="Verdana" w:hAnsi="Verdana"/>
          <w:sz w:val="20"/>
          <w:szCs w:val="20"/>
          <w:lang w:val="en-GB"/>
        </w:rPr>
        <w:t xml:space="preserve">  </w:t>
      </w:r>
    </w:p>
    <w:p w:rsidR="00CD0814" w:rsidRPr="00F37D11" w:rsidRDefault="00CD0814" w:rsidP="004812DD">
      <w:pPr>
        <w:rPr>
          <w:rFonts w:ascii="Verdana" w:hAnsi="Verdana"/>
          <w:sz w:val="20"/>
          <w:szCs w:val="20"/>
          <w:lang w:val="en-GB"/>
        </w:rPr>
      </w:pPr>
    </w:p>
    <w:p w:rsidR="00CD0814" w:rsidRPr="00F37D11" w:rsidRDefault="00CD0814" w:rsidP="004812DD">
      <w:pPr>
        <w:rPr>
          <w:rFonts w:ascii="Verdana" w:hAnsi="Verdana"/>
          <w:sz w:val="20"/>
          <w:szCs w:val="20"/>
          <w:lang w:val="en-GB"/>
        </w:rPr>
      </w:pPr>
    </w:p>
    <w:p w:rsidR="00ED614C" w:rsidRPr="00ED614C" w:rsidRDefault="008E54A4" w:rsidP="00ED614C">
      <w:pPr>
        <w:pStyle w:val="Prrafodelista"/>
        <w:numPr>
          <w:ilvl w:val="0"/>
          <w:numId w:val="4"/>
        </w:numPr>
        <w:rPr>
          <w:rFonts w:ascii="Verdana" w:hAnsi="Verdana"/>
          <w:b/>
          <w:sz w:val="20"/>
          <w:szCs w:val="20"/>
          <w:lang w:val="en-GB"/>
        </w:rPr>
      </w:pPr>
      <w:r w:rsidRPr="008E54A4">
        <w:rPr>
          <w:noProof/>
        </w:rPr>
        <w:pict>
          <v:shapetype id="_x0000_t202" coordsize="21600,21600" o:spt="202" path="m,l,21600r21600,l21600,xe">
            <v:stroke joinstyle="miter"/>
            <v:path gradientshapeok="t" o:connecttype="rect"/>
          </v:shapetype>
          <v:shape id="2 Cuadro de texto" o:spid="_x0000_s1026" type="#_x0000_t202" style="position:absolute;left:0;text-align:left;margin-left:.15pt;margin-top:328.6pt;width:421.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" stroked="f">
            <v:textbox style="mso-fit-shape-to-text:t" inset="0,0,0,0">
              <w:txbxContent>
                <w:p w:rsidR="006D0610" w:rsidRPr="0030643D" w:rsidRDefault="006D0610" w:rsidP="00ED614C">
                  <w:pPr>
                    <w:pStyle w:val="Epgrafe"/>
                    <w:jc w:val="center"/>
                    <w:rPr>
                      <w:rFonts w:ascii="Verdana" w:hAnsi="Verdana"/>
                      <w:noProof/>
                    </w:rPr>
                  </w:pPr>
                  <w:r>
                    <w:t xml:space="preserve">Figure </w:t>
                  </w:r>
                  <w:fldSimple w:instr=" SEQ Figure \* ARABIC ">
                    <w:r>
                      <w:rPr>
                        <w:noProof/>
                      </w:rPr>
                      <w:t>1</w:t>
                    </w:r>
                  </w:fldSimple>
                  <w:r>
                    <w:t xml:space="preserve">. </w:t>
                  </w:r>
                  <w:r w:rsidRPr="007C483B">
                    <w:t>Comparison of models.</w:t>
                  </w:r>
                </w:p>
              </w:txbxContent>
            </v:textbox>
            <w10:wrap type="square" side="left"/>
          </v:shape>
        </w:pict>
      </w:r>
      <w:r w:rsidR="004A67F8">
        <w:rPr>
          <w:noProof/>
          <w:sz w:val="22"/>
          <w:szCs w:val="22"/>
          <w:lang w:val="en-US" w:eastAsia="en-US"/>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5349600" cy="411840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9600" cy="4118400"/>
                    </a:xfrm>
                    <a:prstGeom prst="rect">
                      <a:avLst/>
                    </a:prstGeom>
                    <a:noFill/>
                  </pic:spPr>
                </pic:pic>
              </a:graphicData>
            </a:graphic>
          </wp:anchor>
        </w:drawing>
      </w:r>
      <w:r w:rsidR="00ED614C" w:rsidRPr="00ED614C">
        <w:rPr>
          <w:rFonts w:ascii="Verdana" w:hAnsi="Verdana"/>
          <w:b/>
          <w:sz w:val="20"/>
          <w:szCs w:val="20"/>
          <w:lang w:val="en-GB"/>
        </w:rPr>
        <w:t>Introduction.</w:t>
      </w:r>
    </w:p>
    <w:p w:rsidR="00ED614C" w:rsidRPr="00ED614C" w:rsidRDefault="00ED614C" w:rsidP="00ED614C">
      <w:pPr>
        <w:rPr>
          <w:rFonts w:ascii="Verdana" w:hAnsi="Verdana"/>
          <w:b/>
          <w:sz w:val="20"/>
          <w:szCs w:val="20"/>
          <w:lang w:val="en-GB"/>
        </w:rPr>
      </w:pPr>
    </w:p>
    <w:p w:rsidR="006F0A35" w:rsidRDefault="00D54167" w:rsidP="00ED614C">
      <w:pPr>
        <w:rPr>
          <w:rFonts w:ascii="Verdana" w:hAnsi="Verdana"/>
          <w:sz w:val="20"/>
          <w:szCs w:val="20"/>
          <w:lang w:val="en-GB"/>
        </w:rPr>
      </w:pPr>
      <w:r w:rsidRPr="00D54167">
        <w:rPr>
          <w:rFonts w:ascii="Verdana" w:hAnsi="Verdana"/>
          <w:sz w:val="20"/>
          <w:szCs w:val="20"/>
          <w:lang w:val="en-GB"/>
        </w:rPr>
        <w:t xml:space="preserve">When a Project Leader develops an application from the beginning, he or she has to think in the data. Once the designer has created the Conceptual Schema, the designer has to transform the Conceptual to Logic schemas, because the Logic Model is nearest to a </w:t>
      </w:r>
      <w:r>
        <w:rPr>
          <w:rFonts w:ascii="Verdana" w:hAnsi="Verdana"/>
          <w:sz w:val="20"/>
          <w:szCs w:val="20"/>
          <w:lang w:val="en-GB"/>
        </w:rPr>
        <w:t>physical model, a DBMS</w:t>
      </w:r>
      <w:r w:rsidR="000B7433">
        <w:rPr>
          <w:rFonts w:ascii="Verdana" w:hAnsi="Verdana"/>
          <w:sz w:val="20"/>
          <w:szCs w:val="20"/>
          <w:lang w:val="en-GB"/>
        </w:rPr>
        <w:t xml:space="preserve"> (Database Management S</w:t>
      </w:r>
      <w:r w:rsidR="000B7433" w:rsidRPr="000B7433">
        <w:rPr>
          <w:rFonts w:ascii="Verdana" w:hAnsi="Verdana"/>
          <w:sz w:val="20"/>
          <w:szCs w:val="20"/>
          <w:lang w:val="en-GB"/>
        </w:rPr>
        <w:t>ystem</w:t>
      </w:r>
      <w:r w:rsidR="000B7433">
        <w:rPr>
          <w:rFonts w:ascii="Verdana" w:hAnsi="Verdana"/>
          <w:sz w:val="20"/>
          <w:szCs w:val="20"/>
          <w:lang w:val="en-GB"/>
        </w:rPr>
        <w:t>)</w:t>
      </w:r>
      <w:r>
        <w:rPr>
          <w:rFonts w:ascii="Verdana" w:hAnsi="Verdana"/>
          <w:sz w:val="20"/>
          <w:szCs w:val="20"/>
          <w:lang w:val="en-GB"/>
        </w:rPr>
        <w:t xml:space="preserve"> or Taxonomy</w:t>
      </w:r>
      <w:r w:rsidRPr="00D54167">
        <w:rPr>
          <w:rFonts w:ascii="Verdana" w:hAnsi="Verdana"/>
          <w:sz w:val="20"/>
          <w:szCs w:val="20"/>
          <w:lang w:val="en-GB"/>
        </w:rPr>
        <w:t>.</w:t>
      </w:r>
      <w:r>
        <w:rPr>
          <w:rFonts w:ascii="Verdana" w:hAnsi="Verdana"/>
          <w:sz w:val="20"/>
          <w:szCs w:val="20"/>
          <w:lang w:val="en-GB"/>
        </w:rPr>
        <w:t xml:space="preserve"> The target of every design is the auto</w:t>
      </w:r>
      <w:r w:rsidR="00744720">
        <w:rPr>
          <w:rFonts w:ascii="Verdana" w:hAnsi="Verdana"/>
          <w:sz w:val="20"/>
          <w:szCs w:val="20"/>
          <w:lang w:val="en-GB"/>
        </w:rPr>
        <w:t xml:space="preserve">mation of the process, and if it is </w:t>
      </w:r>
      <w:r w:rsidR="00744720">
        <w:rPr>
          <w:rFonts w:ascii="Verdana" w:hAnsi="Verdana"/>
          <w:sz w:val="20"/>
          <w:szCs w:val="20"/>
          <w:lang w:val="en-GB"/>
        </w:rPr>
        <w:lastRenderedPageBreak/>
        <w:t>possible through a tool CASE (</w:t>
      </w:r>
      <w:r w:rsidR="00744720" w:rsidRPr="00744720">
        <w:rPr>
          <w:rFonts w:ascii="Verdana" w:hAnsi="Verdana"/>
          <w:sz w:val="20"/>
          <w:szCs w:val="20"/>
          <w:lang w:val="en-GB"/>
        </w:rPr>
        <w:t>Computer Aided Software Engineering</w:t>
      </w:r>
      <w:r w:rsidR="00744720">
        <w:rPr>
          <w:rFonts w:ascii="Verdana" w:hAnsi="Verdana"/>
          <w:sz w:val="20"/>
          <w:szCs w:val="20"/>
          <w:lang w:val="en-GB"/>
        </w:rPr>
        <w:t xml:space="preserve">). </w:t>
      </w:r>
      <w:r w:rsidR="007510E3" w:rsidRPr="007510E3">
        <w:rPr>
          <w:rFonts w:ascii="Verdana" w:hAnsi="Verdana"/>
          <w:sz w:val="20"/>
          <w:szCs w:val="20"/>
          <w:lang w:val="en-GB"/>
        </w:rPr>
        <w:t xml:space="preserve">The design starts with the Conceptual Model from UD (Universe of the Discourse) and after from this Conceptual model to Logic model is transformed. At the end, a schema in a </w:t>
      </w:r>
      <w:r w:rsidR="000B7433">
        <w:rPr>
          <w:rFonts w:ascii="Verdana" w:hAnsi="Verdana"/>
          <w:sz w:val="20"/>
          <w:szCs w:val="20"/>
          <w:lang w:val="en-GB"/>
        </w:rPr>
        <w:t>DBMS</w:t>
      </w:r>
      <w:r w:rsidR="007510E3" w:rsidRPr="007510E3">
        <w:rPr>
          <w:rFonts w:ascii="Verdana" w:hAnsi="Verdana"/>
          <w:sz w:val="20"/>
          <w:szCs w:val="20"/>
          <w:lang w:val="en-GB"/>
        </w:rPr>
        <w:t xml:space="preserve"> or in XML is created.</w:t>
      </w:r>
      <w:r w:rsidR="007510E3">
        <w:rPr>
          <w:rFonts w:ascii="Verdana" w:hAnsi="Verdana"/>
          <w:sz w:val="20"/>
          <w:szCs w:val="20"/>
          <w:lang w:val="en-GB"/>
        </w:rPr>
        <w:t xml:space="preserve"> </w:t>
      </w:r>
      <w:r w:rsidR="007510E3" w:rsidRPr="007510E3">
        <w:rPr>
          <w:rFonts w:ascii="Verdana" w:hAnsi="Verdana"/>
          <w:sz w:val="20"/>
          <w:szCs w:val="20"/>
          <w:lang w:val="en-GB"/>
        </w:rPr>
        <w:t>A scheme has to be verified syntactically and semantically. The syntactical verification has to check the rules of building</w:t>
      </w:r>
      <w:r w:rsidR="00341A3E">
        <w:rPr>
          <w:rFonts w:ascii="Verdana" w:hAnsi="Verdana"/>
          <w:sz w:val="20"/>
          <w:szCs w:val="20"/>
          <w:lang w:val="en-GB"/>
        </w:rPr>
        <w:t xml:space="preserve"> [1]</w:t>
      </w:r>
      <w:r w:rsidR="007510E3" w:rsidRPr="007510E3">
        <w:rPr>
          <w:rFonts w:ascii="Verdana" w:hAnsi="Verdana"/>
          <w:sz w:val="20"/>
          <w:szCs w:val="20"/>
          <w:lang w:val="en-GB"/>
        </w:rPr>
        <w:t>. The semantic verification tries to find the inconsistency between the semantic constrains and the user</w:t>
      </w:r>
      <w:r w:rsidR="007510E3">
        <w:rPr>
          <w:rFonts w:ascii="Verdana" w:hAnsi="Verdana"/>
          <w:sz w:val="20"/>
          <w:szCs w:val="20"/>
          <w:lang w:val="en-GB"/>
        </w:rPr>
        <w:t xml:space="preserve">. </w:t>
      </w:r>
      <w:r w:rsidR="006F0A35" w:rsidRPr="006F0A35">
        <w:rPr>
          <w:rFonts w:ascii="Verdana" w:hAnsi="Verdana"/>
          <w:sz w:val="20"/>
          <w:szCs w:val="20"/>
          <w:lang w:val="en-GB"/>
        </w:rPr>
        <w:t xml:space="preserve">The figure </w:t>
      </w:r>
      <w:r w:rsidR="006F0A35">
        <w:rPr>
          <w:rFonts w:ascii="Verdana" w:hAnsi="Verdana"/>
          <w:sz w:val="20"/>
          <w:szCs w:val="20"/>
          <w:lang w:val="en-GB"/>
        </w:rPr>
        <w:t>2</w:t>
      </w:r>
      <w:r w:rsidR="006F0A35" w:rsidRPr="006F0A35">
        <w:rPr>
          <w:rFonts w:ascii="Verdana" w:hAnsi="Verdana"/>
          <w:sz w:val="20"/>
          <w:szCs w:val="20"/>
          <w:lang w:val="en-GB"/>
        </w:rPr>
        <w:t xml:space="preserve"> shows the steps of validation and verification of a scheme. A good Conceptual scheme has to have Formal Properties, Quality Factors and Conformance with the user necessities (validation). Formal properties mean that the scheme has to be consis</w:t>
      </w:r>
      <w:r w:rsidR="006F0A35">
        <w:rPr>
          <w:rFonts w:ascii="Verdana" w:hAnsi="Verdana"/>
          <w:sz w:val="20"/>
          <w:szCs w:val="20"/>
          <w:lang w:val="en-GB"/>
        </w:rPr>
        <w:t>tent, complete and irredundant</w:t>
      </w:r>
      <w:r w:rsidR="0078650D">
        <w:rPr>
          <w:rFonts w:ascii="Verdana" w:hAnsi="Verdana"/>
          <w:sz w:val="20"/>
          <w:szCs w:val="20"/>
          <w:lang w:val="en-GB"/>
        </w:rPr>
        <w:t xml:space="preserve"> [2]</w:t>
      </w:r>
      <w:r w:rsidR="00783190">
        <w:rPr>
          <w:rFonts w:ascii="Verdana" w:hAnsi="Verdana"/>
          <w:sz w:val="20"/>
          <w:szCs w:val="20"/>
          <w:lang w:val="en-GB"/>
        </w:rPr>
        <w:t xml:space="preserve"> [4]</w:t>
      </w:r>
      <w:r w:rsidR="006F0A35">
        <w:rPr>
          <w:rFonts w:ascii="Verdana" w:hAnsi="Verdana"/>
          <w:sz w:val="20"/>
          <w:szCs w:val="20"/>
          <w:lang w:val="en-GB"/>
        </w:rPr>
        <w:t>.</w:t>
      </w:r>
      <w:r w:rsidR="00D04F66">
        <w:rPr>
          <w:rFonts w:ascii="Verdana" w:hAnsi="Verdana"/>
          <w:sz w:val="20"/>
          <w:szCs w:val="20"/>
          <w:lang w:val="en-GB"/>
        </w:rPr>
        <w:t xml:space="preserve"> </w:t>
      </w:r>
      <w:r w:rsidR="00D04F66" w:rsidRPr="00D04F66">
        <w:rPr>
          <w:rFonts w:ascii="Verdana" w:hAnsi="Verdana"/>
          <w:sz w:val="20"/>
          <w:szCs w:val="20"/>
          <w:lang w:val="en-GB"/>
        </w:rPr>
        <w:t>The completeness of a Conceptual scheme can be defined with respect to the meta-model or the UD represented. The first part the metamodel concerns the mandatory elements that constitute a conceptual schema.</w:t>
      </w:r>
    </w:p>
    <w:p w:rsidR="006F0A35" w:rsidRDefault="008E54A4" w:rsidP="00ED614C">
      <w:pPr>
        <w:rPr>
          <w:rFonts w:ascii="Verdana" w:hAnsi="Verdana"/>
          <w:sz w:val="20"/>
          <w:szCs w:val="20"/>
          <w:lang w:val="en-GB"/>
        </w:rPr>
      </w:pPr>
      <w:r w:rsidRPr="008E54A4">
        <w:rPr>
          <w:noProof/>
        </w:rPr>
        <w:pict>
          <v:shape id="7 Cuadro de texto" o:spid="_x0000_s1027" type="#_x0000_t202" style="position:absolute;margin-left:.15pt;margin-top:245.4pt;width:416.1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" stroked="f">
            <v:textbox style="mso-fit-shape-to-text:t" inset="0,0,0,0">
              <w:txbxContent>
                <w:p w:rsidR="006D0610" w:rsidRPr="006F0A35" w:rsidRDefault="006D0610" w:rsidP="00E47C69">
                  <w:pPr>
                    <w:pStyle w:val="Epgrafe"/>
                    <w:jc w:val="center"/>
                    <w:rPr>
                      <w:noProof/>
                      <w:sz w:val="24"/>
                      <w:szCs w:val="24"/>
                      <w:lang w:val="en-GB"/>
                    </w:rPr>
                  </w:pPr>
                  <w:r w:rsidRPr="006F0A35">
                    <w:rPr>
                      <w:lang w:val="en-GB"/>
                    </w:rPr>
                    <w:t xml:space="preserve">Figure </w:t>
                  </w:r>
                  <w:r w:rsidR="008E54A4">
                    <w:fldChar w:fldCharType="begin"/>
                  </w:r>
                  <w:r w:rsidRPr="006F0A35">
                    <w:rPr>
                      <w:lang w:val="en-GB"/>
                    </w:rPr>
                    <w:instrText xml:space="preserve"> SEQ Figure \* ARABIC </w:instrText>
                  </w:r>
                  <w:r w:rsidR="008E54A4">
                    <w:fldChar w:fldCharType="separate"/>
                  </w:r>
                  <w:r w:rsidRPr="006F0A35">
                    <w:rPr>
                      <w:noProof/>
                      <w:lang w:val="en-GB"/>
                    </w:rPr>
                    <w:t>2</w:t>
                  </w:r>
                  <w:r w:rsidR="008E54A4">
                    <w:fldChar w:fldCharType="end"/>
                  </w:r>
                  <w:r w:rsidRPr="006F0A35">
                    <w:rPr>
                      <w:lang w:val="en-GB"/>
                    </w:rPr>
                    <w:t>. Validation and verification of a schema.</w:t>
                  </w:r>
                </w:p>
              </w:txbxContent>
            </v:textbox>
            <w10:wrap type="square" side="left"/>
          </v:shape>
        </w:pict>
      </w:r>
      <w:r w:rsidR="006F0A35">
        <w:rPr>
          <w:noProof/>
          <w:lang w:val="en-US" w:eastAsia="en-US"/>
        </w:rPr>
        <w:drawing>
          <wp:anchor distT="0" distB="0" distL="114300" distR="114300" simplePos="0" relativeHeight="251661312" behindDoc="0" locked="0" layoutInCell="1" allowOverlap="1">
            <wp:simplePos x="0" y="0"/>
            <wp:positionH relativeFrom="column">
              <wp:posOffset>1905</wp:posOffset>
            </wp:positionH>
            <wp:positionV relativeFrom="paragraph">
              <wp:posOffset>0</wp:posOffset>
            </wp:positionV>
            <wp:extent cx="5284800" cy="3060000"/>
            <wp:effectExtent l="0" t="0" r="0" b="7620"/>
            <wp:wrapSquare wrapText="left"/>
            <wp:docPr id="1041"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350"/>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40" t="14556" r="9454" b="10755"/>
                    <a:stretch/>
                  </pic:blipFill>
                  <pic:spPr bwMode="auto">
                    <a:xfrm>
                      <a:off x="0" y="0"/>
                      <a:ext cx="5284800" cy="306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B7433" w:rsidRDefault="00D04F66" w:rsidP="00ED614C">
      <w:pPr>
        <w:rPr>
          <w:rFonts w:ascii="Verdana" w:hAnsi="Verdana"/>
          <w:sz w:val="20"/>
          <w:szCs w:val="20"/>
          <w:lang w:val="en-GB"/>
        </w:rPr>
      </w:pPr>
      <w:r w:rsidRPr="00D04F66">
        <w:rPr>
          <w:rFonts w:ascii="Verdana" w:hAnsi="Verdana"/>
          <w:sz w:val="20"/>
          <w:szCs w:val="20"/>
          <w:lang w:val="en-GB"/>
        </w:rPr>
        <w:t>The represented UD means the validation with respect to the user requirements.</w:t>
      </w:r>
      <w:r>
        <w:rPr>
          <w:rFonts w:ascii="Verdana" w:hAnsi="Verdana"/>
          <w:sz w:val="20"/>
          <w:szCs w:val="20"/>
          <w:lang w:val="en-GB"/>
        </w:rPr>
        <w:t xml:space="preserve"> </w:t>
      </w:r>
      <w:r w:rsidRPr="00D04F66">
        <w:rPr>
          <w:rFonts w:ascii="Verdana" w:hAnsi="Verdana"/>
          <w:sz w:val="20"/>
          <w:szCs w:val="20"/>
          <w:lang w:val="en-GB"/>
        </w:rPr>
        <w:t>Checking whether a Conceptual schema represents all the necessary knowledge for a given information system, which refers to conformance of the Conceptual schema to the real world.</w:t>
      </w:r>
      <w:r w:rsidR="00045BFD">
        <w:rPr>
          <w:rFonts w:ascii="Verdana" w:hAnsi="Verdana"/>
          <w:sz w:val="20"/>
          <w:szCs w:val="20"/>
          <w:lang w:val="en-GB"/>
        </w:rPr>
        <w:t xml:space="preserve"> </w:t>
      </w:r>
      <w:r w:rsidR="00045BFD" w:rsidRPr="00045BFD">
        <w:rPr>
          <w:rFonts w:ascii="Verdana" w:hAnsi="Verdana"/>
          <w:sz w:val="20"/>
          <w:szCs w:val="20"/>
          <w:lang w:val="en-GB"/>
        </w:rPr>
        <w:t>With respect to quality factors, we have to look at the things the readability and the reusability. Readability is a desirable property, but it is a subjective valuation. The reusability is far away in commercial tools. For the last, the validation of a schema means that if the schema is adapted to the user requirements. In this topic, some tools have developed the Paraphrasing</w:t>
      </w:r>
      <w:r w:rsidR="00045BFD">
        <w:rPr>
          <w:rFonts w:ascii="Verdana" w:hAnsi="Verdana"/>
          <w:sz w:val="20"/>
          <w:szCs w:val="20"/>
          <w:lang w:val="en-GB"/>
        </w:rPr>
        <w:t xml:space="preserve"> [3]</w:t>
      </w:r>
      <w:r w:rsidR="00045BFD" w:rsidRPr="00045BFD">
        <w:rPr>
          <w:rFonts w:ascii="Verdana" w:hAnsi="Verdana"/>
          <w:sz w:val="20"/>
          <w:szCs w:val="20"/>
          <w:lang w:val="en-GB"/>
        </w:rPr>
        <w:t>.  This technique generates a textual description from a Conceptual schema and the user can validate the model.</w:t>
      </w:r>
      <w:r w:rsidR="00045BFD">
        <w:rPr>
          <w:rFonts w:ascii="Verdana" w:hAnsi="Verdana"/>
          <w:sz w:val="20"/>
          <w:szCs w:val="20"/>
          <w:lang w:val="en-GB"/>
        </w:rPr>
        <w:t xml:space="preserve"> </w:t>
      </w:r>
    </w:p>
    <w:p w:rsidR="000B7433" w:rsidRDefault="000B7433" w:rsidP="00ED614C">
      <w:pPr>
        <w:rPr>
          <w:rFonts w:ascii="Verdana" w:hAnsi="Verdana"/>
          <w:sz w:val="20"/>
          <w:szCs w:val="20"/>
          <w:lang w:val="en-GB"/>
        </w:rPr>
      </w:pPr>
    </w:p>
    <w:p w:rsidR="003061EB" w:rsidRDefault="003061EB" w:rsidP="003061EB">
      <w:pPr>
        <w:pStyle w:val="Prrafodelista"/>
        <w:numPr>
          <w:ilvl w:val="0"/>
          <w:numId w:val="4"/>
        </w:numPr>
        <w:rPr>
          <w:rFonts w:ascii="Verdana" w:hAnsi="Verdana"/>
          <w:b/>
          <w:sz w:val="20"/>
          <w:szCs w:val="20"/>
          <w:lang w:val="en-GB"/>
        </w:rPr>
      </w:pPr>
      <w:r>
        <w:rPr>
          <w:rFonts w:ascii="Verdana" w:hAnsi="Verdana"/>
          <w:b/>
          <w:sz w:val="20"/>
          <w:szCs w:val="20"/>
          <w:lang w:val="en-GB"/>
        </w:rPr>
        <w:t>Entity Relationship</w:t>
      </w:r>
      <w:r w:rsidRPr="003061EB">
        <w:rPr>
          <w:rFonts w:ascii="Verdana" w:hAnsi="Verdana"/>
          <w:b/>
          <w:sz w:val="20"/>
          <w:szCs w:val="20"/>
          <w:lang w:val="en-GB"/>
        </w:rPr>
        <w:t xml:space="preserve"> model</w:t>
      </w:r>
      <w:r>
        <w:rPr>
          <w:rFonts w:ascii="Verdana" w:hAnsi="Verdana"/>
          <w:b/>
          <w:sz w:val="20"/>
          <w:szCs w:val="20"/>
          <w:lang w:val="en-GB"/>
        </w:rPr>
        <w:t>.</w:t>
      </w:r>
    </w:p>
    <w:p w:rsidR="003061EB" w:rsidRDefault="003061EB" w:rsidP="003061EB">
      <w:pPr>
        <w:rPr>
          <w:rFonts w:ascii="Verdana" w:hAnsi="Verdana"/>
          <w:sz w:val="20"/>
          <w:szCs w:val="20"/>
          <w:lang w:val="en-GB"/>
        </w:rPr>
      </w:pPr>
    </w:p>
    <w:p w:rsidR="003061EB" w:rsidRDefault="003061EB" w:rsidP="003061EB">
      <w:pPr>
        <w:rPr>
          <w:rFonts w:ascii="Verdana" w:hAnsi="Verdana"/>
          <w:sz w:val="20"/>
          <w:szCs w:val="20"/>
          <w:lang w:val="en-GB"/>
        </w:rPr>
      </w:pPr>
      <w:r>
        <w:rPr>
          <w:rFonts w:ascii="Verdana" w:hAnsi="Verdana"/>
          <w:sz w:val="20"/>
          <w:szCs w:val="20"/>
          <w:lang w:val="en-GB"/>
        </w:rPr>
        <w:t xml:space="preserve">When a data model from the user is obtained, from the Universe of Discourse the Conceptual model, in this case the Entity Relationship model is gotten. </w:t>
      </w:r>
      <w:r w:rsidR="00825CE2">
        <w:rPr>
          <w:rFonts w:ascii="Verdana" w:hAnsi="Verdana"/>
          <w:sz w:val="20"/>
          <w:szCs w:val="20"/>
          <w:lang w:val="en-GB"/>
        </w:rPr>
        <w:t xml:space="preserve">The </w:t>
      </w:r>
      <w:r w:rsidR="00825CE2" w:rsidRPr="00825CE2">
        <w:rPr>
          <w:rFonts w:ascii="Verdana" w:hAnsi="Verdana"/>
          <w:sz w:val="20"/>
          <w:szCs w:val="20"/>
          <w:lang w:val="en-GB"/>
        </w:rPr>
        <w:t xml:space="preserve">E/R </w:t>
      </w:r>
      <w:r w:rsidR="00825CE2">
        <w:rPr>
          <w:rFonts w:ascii="Verdana" w:hAnsi="Verdana"/>
          <w:sz w:val="20"/>
          <w:szCs w:val="20"/>
          <w:lang w:val="en-GB"/>
        </w:rPr>
        <w:t>model can be used as a base for a unified view of the data</w:t>
      </w:r>
      <w:r>
        <w:rPr>
          <w:rFonts w:ascii="Verdana" w:hAnsi="Verdana"/>
          <w:sz w:val="20"/>
          <w:szCs w:val="20"/>
          <w:lang w:val="en-GB"/>
        </w:rPr>
        <w:t xml:space="preserve"> </w:t>
      </w:r>
      <w:r w:rsidR="004745D1">
        <w:rPr>
          <w:rFonts w:ascii="Verdana" w:hAnsi="Verdana"/>
          <w:sz w:val="20"/>
          <w:szCs w:val="20"/>
          <w:lang w:val="en-GB"/>
        </w:rPr>
        <w:t>[5]</w:t>
      </w:r>
      <w:r w:rsidR="009B3927">
        <w:rPr>
          <w:rFonts w:ascii="Verdana" w:hAnsi="Verdana"/>
          <w:sz w:val="20"/>
          <w:szCs w:val="20"/>
          <w:lang w:val="en-GB"/>
        </w:rPr>
        <w:t xml:space="preserve"> [6] [7]</w:t>
      </w:r>
      <w:r w:rsidR="00EA25FB">
        <w:rPr>
          <w:rFonts w:ascii="Verdana" w:hAnsi="Verdana"/>
          <w:sz w:val="20"/>
          <w:szCs w:val="20"/>
          <w:lang w:val="en-GB"/>
        </w:rPr>
        <w:t xml:space="preserve"> [8]</w:t>
      </w:r>
      <w:r w:rsidR="004745D1">
        <w:rPr>
          <w:rFonts w:ascii="Verdana" w:hAnsi="Verdana"/>
          <w:sz w:val="20"/>
          <w:szCs w:val="20"/>
          <w:lang w:val="en-GB"/>
        </w:rPr>
        <w:t>.</w:t>
      </w:r>
      <w:r w:rsidR="00EA25FB">
        <w:rPr>
          <w:rFonts w:ascii="Verdana" w:hAnsi="Verdana"/>
          <w:sz w:val="20"/>
          <w:szCs w:val="20"/>
          <w:lang w:val="en-GB"/>
        </w:rPr>
        <w:t xml:space="preserve"> </w:t>
      </w:r>
      <w:r w:rsidR="002F424D">
        <w:rPr>
          <w:rFonts w:ascii="Verdana" w:hAnsi="Verdana"/>
          <w:sz w:val="20"/>
          <w:szCs w:val="20"/>
          <w:lang w:val="en-GB"/>
        </w:rPr>
        <w:t>An entity is a data object</w:t>
      </w:r>
      <w:r w:rsidR="002E4892">
        <w:rPr>
          <w:rFonts w:ascii="Verdana" w:hAnsi="Verdana"/>
          <w:sz w:val="20"/>
          <w:szCs w:val="20"/>
          <w:lang w:val="en-GB"/>
        </w:rPr>
        <w:t xml:space="preserve">. </w:t>
      </w:r>
      <w:r w:rsidR="002E4892" w:rsidRPr="002E4892">
        <w:rPr>
          <w:rFonts w:ascii="Verdana" w:hAnsi="Verdana"/>
          <w:sz w:val="20"/>
          <w:szCs w:val="20"/>
          <w:lang w:val="en-GB"/>
        </w:rPr>
        <w:t>For Chen, an entity is a thing that can be identify in a clear way.</w:t>
      </w:r>
      <w:r w:rsidR="002F424D">
        <w:rPr>
          <w:rFonts w:ascii="Verdana" w:hAnsi="Verdana"/>
          <w:sz w:val="20"/>
          <w:szCs w:val="20"/>
          <w:lang w:val="en-GB"/>
        </w:rPr>
        <w:t xml:space="preserve"> The attributes are properties of the entity. </w:t>
      </w:r>
      <w:r w:rsidR="00EA25FB">
        <w:rPr>
          <w:rFonts w:ascii="Verdana" w:hAnsi="Verdana"/>
          <w:sz w:val="20"/>
          <w:szCs w:val="20"/>
          <w:lang w:val="en-GB"/>
        </w:rPr>
        <w:t xml:space="preserve">A relationship is the association between objects of one or more different entities. </w:t>
      </w:r>
      <w:r w:rsidR="00D24248" w:rsidRPr="00D24248">
        <w:rPr>
          <w:rFonts w:ascii="Verdana" w:hAnsi="Verdana"/>
          <w:sz w:val="20"/>
          <w:szCs w:val="20"/>
          <w:lang w:val="en-GB"/>
        </w:rPr>
        <w:t>For Chen, a relationship is an entailment between entities.</w:t>
      </w:r>
      <w:r w:rsidR="004745D1">
        <w:rPr>
          <w:rFonts w:ascii="Verdana" w:hAnsi="Verdana"/>
          <w:sz w:val="20"/>
          <w:szCs w:val="20"/>
          <w:lang w:val="en-GB"/>
        </w:rPr>
        <w:t xml:space="preserve"> </w:t>
      </w:r>
      <w:r w:rsidR="00D24248">
        <w:rPr>
          <w:rFonts w:ascii="Verdana" w:hAnsi="Verdana"/>
          <w:sz w:val="20"/>
          <w:szCs w:val="20"/>
          <w:lang w:val="en-GB"/>
        </w:rPr>
        <w:t>T</w:t>
      </w:r>
      <w:r w:rsidR="00D24248" w:rsidRPr="00D24248">
        <w:rPr>
          <w:rFonts w:ascii="Verdana" w:hAnsi="Verdana"/>
          <w:sz w:val="20"/>
          <w:szCs w:val="20"/>
          <w:lang w:val="en-GB"/>
        </w:rPr>
        <w:t>his model ha</w:t>
      </w:r>
      <w:r w:rsidR="00D24248">
        <w:rPr>
          <w:rFonts w:ascii="Verdana" w:hAnsi="Verdana"/>
          <w:sz w:val="20"/>
          <w:szCs w:val="20"/>
          <w:lang w:val="en-GB"/>
        </w:rPr>
        <w:t>s the next elements: E</w:t>
      </w:r>
      <w:r w:rsidR="00D24248" w:rsidRPr="00D24248">
        <w:rPr>
          <w:rFonts w:ascii="Verdana" w:hAnsi="Verdana"/>
          <w:sz w:val="20"/>
          <w:szCs w:val="20"/>
          <w:lang w:val="en-GB"/>
        </w:rPr>
        <w:t>ntit</w:t>
      </w:r>
      <w:r w:rsidR="00D24248">
        <w:rPr>
          <w:rFonts w:ascii="Verdana" w:hAnsi="Verdana"/>
          <w:sz w:val="20"/>
          <w:szCs w:val="20"/>
          <w:lang w:val="en-GB"/>
        </w:rPr>
        <w:t>y</w:t>
      </w:r>
      <w:r w:rsidR="00D24248" w:rsidRPr="00D24248">
        <w:rPr>
          <w:rFonts w:ascii="Verdana" w:hAnsi="Verdana"/>
          <w:sz w:val="20"/>
          <w:szCs w:val="20"/>
          <w:lang w:val="en-GB"/>
        </w:rPr>
        <w:t xml:space="preserve">, </w:t>
      </w:r>
      <w:r w:rsidR="00D24248">
        <w:rPr>
          <w:rFonts w:ascii="Verdana" w:hAnsi="Verdana"/>
          <w:sz w:val="20"/>
          <w:szCs w:val="20"/>
          <w:lang w:val="en-GB"/>
        </w:rPr>
        <w:t>R</w:t>
      </w:r>
      <w:r w:rsidR="00D24248" w:rsidRPr="00D24248">
        <w:rPr>
          <w:rFonts w:ascii="Verdana" w:hAnsi="Verdana"/>
          <w:sz w:val="20"/>
          <w:szCs w:val="20"/>
          <w:lang w:val="en-GB"/>
        </w:rPr>
        <w:t xml:space="preserve">elationship, </w:t>
      </w:r>
      <w:r w:rsidR="00D24248">
        <w:rPr>
          <w:rFonts w:ascii="Verdana" w:hAnsi="Verdana"/>
          <w:sz w:val="20"/>
          <w:szCs w:val="20"/>
          <w:lang w:val="en-GB"/>
        </w:rPr>
        <w:t>Attribute and Domain (for Chen the set of values)</w:t>
      </w:r>
      <w:r w:rsidR="00D24248" w:rsidRPr="00D24248">
        <w:rPr>
          <w:rFonts w:ascii="Verdana" w:hAnsi="Verdana"/>
          <w:sz w:val="20"/>
          <w:szCs w:val="20"/>
          <w:lang w:val="en-GB"/>
        </w:rPr>
        <w:t>.</w:t>
      </w:r>
      <w:r w:rsidR="00D24248">
        <w:rPr>
          <w:rFonts w:ascii="Verdana" w:hAnsi="Verdana"/>
          <w:sz w:val="20"/>
          <w:szCs w:val="20"/>
          <w:lang w:val="en-GB"/>
        </w:rPr>
        <w:t xml:space="preserve"> </w:t>
      </w:r>
    </w:p>
    <w:p w:rsidR="00D24248" w:rsidRDefault="00D24248" w:rsidP="003061EB">
      <w:pPr>
        <w:rPr>
          <w:rFonts w:ascii="Verdana" w:hAnsi="Verdana"/>
          <w:sz w:val="20"/>
          <w:szCs w:val="20"/>
          <w:lang w:val="en-GB"/>
        </w:rPr>
      </w:pPr>
    </w:p>
    <w:p w:rsidR="00585762" w:rsidRDefault="00D24248" w:rsidP="003061EB">
      <w:pPr>
        <w:rPr>
          <w:rFonts w:ascii="Verdana" w:hAnsi="Verdana"/>
          <w:sz w:val="20"/>
          <w:szCs w:val="20"/>
          <w:lang w:val="en-GB"/>
        </w:rPr>
      </w:pPr>
      <w:r>
        <w:rPr>
          <w:rFonts w:ascii="Verdana" w:hAnsi="Verdana"/>
          <w:sz w:val="20"/>
          <w:szCs w:val="20"/>
          <w:lang w:val="en-GB"/>
        </w:rPr>
        <w:t>An entity can be defined as any object. So, by example ASSETS</w:t>
      </w:r>
      <w:r w:rsidR="00663921">
        <w:rPr>
          <w:rFonts w:ascii="Verdana" w:hAnsi="Verdana"/>
          <w:sz w:val="20"/>
          <w:szCs w:val="20"/>
          <w:lang w:val="en-GB"/>
        </w:rPr>
        <w:t xml:space="preserve"> can be an entity type that describes the common </w:t>
      </w:r>
      <w:r w:rsidR="00663921" w:rsidRPr="00663921">
        <w:rPr>
          <w:rFonts w:ascii="Verdana" w:hAnsi="Verdana"/>
          <w:sz w:val="20"/>
          <w:szCs w:val="20"/>
          <w:lang w:val="en-GB"/>
        </w:rPr>
        <w:t>characteristic</w:t>
      </w:r>
      <w:r w:rsidR="00663921">
        <w:rPr>
          <w:rFonts w:ascii="Verdana" w:hAnsi="Verdana"/>
          <w:sz w:val="20"/>
          <w:szCs w:val="20"/>
          <w:lang w:val="en-GB"/>
        </w:rPr>
        <w:t xml:space="preserve">s of a set of assets. It can have strong and weak entities. </w:t>
      </w:r>
      <w:r w:rsidR="005547DB">
        <w:rPr>
          <w:rFonts w:ascii="Verdana" w:hAnsi="Verdana"/>
          <w:sz w:val="20"/>
          <w:szCs w:val="20"/>
          <w:lang w:val="en-GB"/>
        </w:rPr>
        <w:t>An weak entity is an entity who its objects depending on existence of a strong entity. For example, we can have the entities BOOK and EDITION. The entity BOOK is a strong entity, with the tuples “book1”, “book2”, “book3”,… The entity EDITION is a weak entity, the tuples exist</w:t>
      </w:r>
      <w:r w:rsidR="00585762">
        <w:rPr>
          <w:rFonts w:ascii="Verdana" w:hAnsi="Verdana"/>
          <w:sz w:val="20"/>
          <w:szCs w:val="20"/>
          <w:lang w:val="en-GB"/>
        </w:rPr>
        <w:t>,</w:t>
      </w:r>
      <w:r w:rsidR="005547DB">
        <w:rPr>
          <w:rFonts w:ascii="Verdana" w:hAnsi="Verdana"/>
          <w:sz w:val="20"/>
          <w:szCs w:val="20"/>
          <w:lang w:val="en-GB"/>
        </w:rPr>
        <w:t xml:space="preserve"> if it exist</w:t>
      </w:r>
      <w:r w:rsidR="00585762">
        <w:rPr>
          <w:rFonts w:ascii="Verdana" w:hAnsi="Verdana"/>
          <w:sz w:val="20"/>
          <w:szCs w:val="20"/>
          <w:lang w:val="en-GB"/>
        </w:rPr>
        <w:t>s</w:t>
      </w:r>
      <w:r w:rsidR="005547DB">
        <w:rPr>
          <w:rFonts w:ascii="Verdana" w:hAnsi="Verdana"/>
          <w:sz w:val="20"/>
          <w:szCs w:val="20"/>
          <w:lang w:val="en-GB"/>
        </w:rPr>
        <w:t xml:space="preserve"> the book of th</w:t>
      </w:r>
      <w:r w:rsidR="00585762">
        <w:rPr>
          <w:rFonts w:ascii="Verdana" w:hAnsi="Verdana"/>
          <w:sz w:val="20"/>
          <w:szCs w:val="20"/>
          <w:lang w:val="en-GB"/>
        </w:rPr>
        <w:t>at</w:t>
      </w:r>
      <w:r w:rsidR="005547DB">
        <w:rPr>
          <w:rFonts w:ascii="Verdana" w:hAnsi="Verdana"/>
          <w:sz w:val="20"/>
          <w:szCs w:val="20"/>
          <w:lang w:val="en-GB"/>
        </w:rPr>
        <w:t xml:space="preserve"> edition.</w:t>
      </w:r>
      <w:r w:rsidR="00585762">
        <w:rPr>
          <w:rFonts w:ascii="Verdana" w:hAnsi="Verdana"/>
          <w:sz w:val="20"/>
          <w:szCs w:val="20"/>
          <w:lang w:val="en-GB"/>
        </w:rPr>
        <w:t xml:space="preserve"> </w:t>
      </w:r>
    </w:p>
    <w:p w:rsidR="00585762" w:rsidRDefault="00585762" w:rsidP="003061EB">
      <w:pPr>
        <w:rPr>
          <w:rFonts w:ascii="Verdana" w:hAnsi="Verdana"/>
          <w:sz w:val="20"/>
          <w:szCs w:val="20"/>
          <w:lang w:val="en-GB"/>
        </w:rPr>
      </w:pPr>
      <w:r>
        <w:rPr>
          <w:rFonts w:ascii="Verdana" w:hAnsi="Verdana"/>
          <w:sz w:val="20"/>
          <w:szCs w:val="20"/>
          <w:lang w:val="en-GB"/>
        </w:rPr>
        <w:t>A relationship is an association, entailment, correspondence between entities.</w:t>
      </w:r>
    </w:p>
    <w:p w:rsidR="00585762" w:rsidRDefault="00585762" w:rsidP="003061EB">
      <w:pPr>
        <w:rPr>
          <w:rFonts w:ascii="Verdana" w:hAnsi="Verdana"/>
          <w:sz w:val="20"/>
          <w:szCs w:val="20"/>
          <w:lang w:val="en-GB"/>
        </w:rPr>
      </w:pPr>
      <w:r>
        <w:rPr>
          <w:rFonts w:ascii="Verdana" w:hAnsi="Verdana"/>
          <w:sz w:val="20"/>
          <w:szCs w:val="20"/>
          <w:lang w:val="en-GB"/>
        </w:rPr>
        <w:t xml:space="preserve">An attribute is the set of properties or characteristics that has an entity or relationship. The attributes can be compounds, as by example the attribute </w:t>
      </w:r>
      <w:r w:rsidR="00DA73CB">
        <w:rPr>
          <w:rFonts w:ascii="Verdana" w:hAnsi="Verdana"/>
          <w:sz w:val="20"/>
          <w:szCs w:val="20"/>
          <w:lang w:val="en-GB"/>
        </w:rPr>
        <w:t>date is consisted of the attributes day, month, and year.</w:t>
      </w:r>
    </w:p>
    <w:p w:rsidR="00DA73CB" w:rsidRDefault="00DA73CB" w:rsidP="003061EB">
      <w:pPr>
        <w:rPr>
          <w:rFonts w:ascii="Verdana" w:hAnsi="Verdana"/>
          <w:sz w:val="20"/>
          <w:szCs w:val="20"/>
          <w:lang w:val="en-GB"/>
        </w:rPr>
      </w:pPr>
      <w:r>
        <w:rPr>
          <w:rFonts w:ascii="Verdana" w:hAnsi="Verdana"/>
          <w:sz w:val="20"/>
          <w:szCs w:val="20"/>
          <w:lang w:val="en-GB"/>
        </w:rPr>
        <w:t>A domain is the possible set of values that can have a characteristic. Then a domain is the set of homogeneous values with a name. For example, it is possible define the domain “Languages” that can have the value “English”, “Spanish”, “German”, “</w:t>
      </w:r>
      <w:r w:rsidRPr="00DA73CB">
        <w:rPr>
          <w:rFonts w:ascii="Verdana" w:hAnsi="Verdana"/>
          <w:sz w:val="20"/>
          <w:szCs w:val="20"/>
          <w:lang w:val="en-GB"/>
        </w:rPr>
        <w:t>Lithuanian</w:t>
      </w:r>
      <w:r>
        <w:rPr>
          <w:rFonts w:ascii="Verdana" w:hAnsi="Verdana"/>
          <w:sz w:val="20"/>
          <w:szCs w:val="20"/>
          <w:lang w:val="en-GB"/>
        </w:rPr>
        <w:t>”,…</w:t>
      </w:r>
    </w:p>
    <w:p w:rsidR="00DA73CB" w:rsidRDefault="0033394D" w:rsidP="003061EB">
      <w:pPr>
        <w:rPr>
          <w:rFonts w:ascii="Verdana" w:hAnsi="Verdana"/>
          <w:sz w:val="20"/>
          <w:szCs w:val="20"/>
          <w:lang w:val="en-GB"/>
        </w:rPr>
      </w:pPr>
      <w:r w:rsidRPr="0033394D">
        <w:rPr>
          <w:rFonts w:ascii="Verdana" w:hAnsi="Verdana"/>
          <w:sz w:val="20"/>
          <w:szCs w:val="20"/>
          <w:lang w:val="en-GB"/>
        </w:rPr>
        <w:t>The model E/R has the constraints inherent between entities that have to have relationships. They can never have "entity-entity" or "relationship-relationship".</w:t>
      </w:r>
      <w:r>
        <w:rPr>
          <w:rFonts w:ascii="Verdana" w:hAnsi="Verdana"/>
          <w:sz w:val="20"/>
          <w:szCs w:val="20"/>
          <w:lang w:val="en-GB"/>
        </w:rPr>
        <w:t xml:space="preserve"> </w:t>
      </w:r>
      <w:r w:rsidR="00585009" w:rsidRPr="00585009">
        <w:rPr>
          <w:rFonts w:ascii="Verdana" w:hAnsi="Verdana"/>
          <w:sz w:val="20"/>
          <w:szCs w:val="20"/>
          <w:lang w:val="en-GB"/>
        </w:rPr>
        <w:t>Also, an</w:t>
      </w:r>
      <w:r w:rsidR="00585009">
        <w:rPr>
          <w:rFonts w:ascii="Verdana" w:hAnsi="Verdana"/>
          <w:sz w:val="20"/>
          <w:szCs w:val="20"/>
          <w:lang w:val="en-GB"/>
        </w:rPr>
        <w:t xml:space="preserve"> entity must have an identifier. I</w:t>
      </w:r>
      <w:r w:rsidR="00585009" w:rsidRPr="00585009">
        <w:rPr>
          <w:rFonts w:ascii="Verdana" w:hAnsi="Verdana"/>
          <w:sz w:val="20"/>
          <w:szCs w:val="20"/>
          <w:lang w:val="en-GB"/>
        </w:rPr>
        <w:t>t can be considered as inherent constraint.</w:t>
      </w:r>
      <w:r w:rsidR="00585009">
        <w:rPr>
          <w:rFonts w:ascii="Verdana" w:hAnsi="Verdana"/>
          <w:sz w:val="20"/>
          <w:szCs w:val="20"/>
          <w:lang w:val="en-GB"/>
        </w:rPr>
        <w:t xml:space="preserve"> However, this model has integrity and structural constrains. </w:t>
      </w:r>
      <w:r w:rsidR="00585009" w:rsidRPr="00585009">
        <w:rPr>
          <w:rFonts w:ascii="Verdana" w:hAnsi="Verdana"/>
          <w:sz w:val="20"/>
          <w:szCs w:val="20"/>
          <w:lang w:val="en-GB"/>
        </w:rPr>
        <w:t>These constrain</w:t>
      </w:r>
      <w:r w:rsidR="00500F5F">
        <w:rPr>
          <w:rFonts w:ascii="Verdana" w:hAnsi="Verdana"/>
          <w:sz w:val="20"/>
          <w:szCs w:val="20"/>
          <w:lang w:val="en-GB"/>
        </w:rPr>
        <w:t>t</w:t>
      </w:r>
      <w:r w:rsidR="00585009" w:rsidRPr="00585009">
        <w:rPr>
          <w:rFonts w:ascii="Verdana" w:hAnsi="Verdana"/>
          <w:sz w:val="20"/>
          <w:szCs w:val="20"/>
          <w:lang w:val="en-GB"/>
        </w:rPr>
        <w:t>s are about values, an attribute with a</w:t>
      </w:r>
      <w:r w:rsidR="00585009">
        <w:rPr>
          <w:rFonts w:ascii="Verdana" w:hAnsi="Verdana"/>
          <w:sz w:val="20"/>
          <w:szCs w:val="20"/>
          <w:lang w:val="en-GB"/>
        </w:rPr>
        <w:t>n</w:t>
      </w:r>
      <w:r w:rsidR="00585009" w:rsidRPr="00585009">
        <w:rPr>
          <w:rFonts w:ascii="Verdana" w:hAnsi="Verdana"/>
          <w:sz w:val="20"/>
          <w:szCs w:val="20"/>
          <w:lang w:val="en-GB"/>
        </w:rPr>
        <w:t xml:space="preserve"> only domain is defined.</w:t>
      </w:r>
      <w:r w:rsidR="006B7C9C">
        <w:rPr>
          <w:rFonts w:ascii="Verdana" w:hAnsi="Verdana"/>
          <w:sz w:val="20"/>
          <w:szCs w:val="20"/>
          <w:lang w:val="en-GB"/>
        </w:rPr>
        <w:t xml:space="preserve"> </w:t>
      </w:r>
    </w:p>
    <w:p w:rsidR="006B7C9C" w:rsidRDefault="006B7C9C" w:rsidP="003061EB">
      <w:pPr>
        <w:rPr>
          <w:rFonts w:ascii="Verdana" w:hAnsi="Verdana"/>
          <w:sz w:val="20"/>
          <w:szCs w:val="20"/>
          <w:lang w:val="en-GB"/>
        </w:rPr>
      </w:pPr>
      <w:r>
        <w:rPr>
          <w:rFonts w:ascii="Verdana" w:hAnsi="Verdana"/>
          <w:sz w:val="20"/>
          <w:szCs w:val="20"/>
          <w:lang w:val="en-GB"/>
        </w:rPr>
        <w:t xml:space="preserve">Two entities or more through a relationship with cardinality are defined. For </w:t>
      </w:r>
      <w:r w:rsidR="00500F5F">
        <w:rPr>
          <w:rFonts w:ascii="Verdana" w:hAnsi="Verdana"/>
          <w:sz w:val="20"/>
          <w:szCs w:val="20"/>
          <w:lang w:val="en-GB"/>
        </w:rPr>
        <w:t>example, the entities “BOOK” and “EDITION”, the cardinality is 1:n or 1..*, because a book can have 1 or n editions, but one edition belongs to one book.</w:t>
      </w:r>
    </w:p>
    <w:p w:rsidR="00921E5D" w:rsidRDefault="00921E5D" w:rsidP="003061EB">
      <w:pPr>
        <w:rPr>
          <w:rFonts w:ascii="Verdana" w:hAnsi="Verdana"/>
          <w:sz w:val="20"/>
          <w:szCs w:val="20"/>
          <w:lang w:val="en-GB"/>
        </w:rPr>
      </w:pPr>
      <w:r>
        <w:rPr>
          <w:rFonts w:ascii="Verdana" w:hAnsi="Verdana"/>
          <w:sz w:val="20"/>
          <w:szCs w:val="20"/>
          <w:lang w:val="en-GB"/>
        </w:rPr>
        <w:t xml:space="preserve">In the E/R schemas can have redundancies, and this can imply inconsistency. </w:t>
      </w:r>
      <w:r w:rsidRPr="00921E5D">
        <w:rPr>
          <w:rFonts w:ascii="Verdana" w:hAnsi="Verdana"/>
          <w:sz w:val="20"/>
          <w:szCs w:val="20"/>
          <w:lang w:val="en-GB"/>
        </w:rPr>
        <w:t>An element is redundant when can be deleted, without losing semantic.</w:t>
      </w:r>
      <w:r>
        <w:rPr>
          <w:rFonts w:ascii="Verdana" w:hAnsi="Verdana"/>
          <w:sz w:val="20"/>
          <w:szCs w:val="20"/>
          <w:lang w:val="en-GB"/>
        </w:rPr>
        <w:t xml:space="preserve"> The redundancy can exit in the attributes or in the relationships. An relationship is redundant if this </w:t>
      </w:r>
      <w:r w:rsidR="006722A3">
        <w:rPr>
          <w:rFonts w:ascii="Verdana" w:hAnsi="Verdana"/>
          <w:sz w:val="20"/>
          <w:szCs w:val="20"/>
          <w:lang w:val="en-GB"/>
        </w:rPr>
        <w:t>does a cycle. It is possible other type of constraints, as exclusivity, exclusion, inclusiveness, and inclusion.</w:t>
      </w:r>
    </w:p>
    <w:p w:rsidR="00D24248" w:rsidRDefault="005547DB" w:rsidP="003061EB">
      <w:pPr>
        <w:rPr>
          <w:rFonts w:ascii="Verdana" w:hAnsi="Verdana"/>
          <w:sz w:val="20"/>
          <w:szCs w:val="20"/>
          <w:lang w:val="en-GB"/>
        </w:rPr>
      </w:pPr>
      <w:r>
        <w:rPr>
          <w:rFonts w:ascii="Verdana" w:hAnsi="Verdana"/>
          <w:sz w:val="20"/>
          <w:szCs w:val="20"/>
          <w:lang w:val="en-GB"/>
        </w:rPr>
        <w:t xml:space="preserve">   </w:t>
      </w:r>
      <w:r w:rsidR="00663921">
        <w:rPr>
          <w:rFonts w:ascii="Verdana" w:hAnsi="Verdana"/>
          <w:sz w:val="20"/>
          <w:szCs w:val="20"/>
          <w:lang w:val="en-GB"/>
        </w:rPr>
        <w:t xml:space="preserve">   </w:t>
      </w:r>
    </w:p>
    <w:p w:rsidR="00762C99" w:rsidRDefault="007E4523" w:rsidP="003061EB">
      <w:pPr>
        <w:rPr>
          <w:rFonts w:ascii="Verdana" w:hAnsi="Verdana"/>
          <w:sz w:val="20"/>
          <w:szCs w:val="20"/>
          <w:lang w:val="en-GB"/>
        </w:rPr>
      </w:pPr>
      <w:r>
        <w:rPr>
          <w:rFonts w:ascii="Verdana" w:hAnsi="Verdana"/>
          <w:sz w:val="20"/>
          <w:szCs w:val="20"/>
          <w:lang w:val="en-GB"/>
        </w:rPr>
        <w:t>When the E/R model is obtained, the next phase is the Relational model (Logical Model)</w:t>
      </w:r>
      <w:r w:rsidR="00EE235F">
        <w:rPr>
          <w:rFonts w:ascii="Verdana" w:hAnsi="Verdana"/>
          <w:sz w:val="20"/>
          <w:szCs w:val="20"/>
          <w:lang w:val="en-GB"/>
        </w:rPr>
        <w:t xml:space="preserve"> [9] [10]</w:t>
      </w:r>
      <w:r>
        <w:rPr>
          <w:rFonts w:ascii="Verdana" w:hAnsi="Verdana"/>
          <w:sz w:val="20"/>
          <w:szCs w:val="20"/>
          <w:lang w:val="en-GB"/>
        </w:rPr>
        <w:t xml:space="preserve">. The Relational Model wants to isolate to the user of the physical structures of the data. But, it is further from user, but closer to DBMS. </w:t>
      </w:r>
      <w:r w:rsidR="00681AAB">
        <w:rPr>
          <w:rFonts w:ascii="Verdana" w:hAnsi="Verdana"/>
          <w:sz w:val="20"/>
          <w:szCs w:val="20"/>
          <w:lang w:val="en-GB"/>
        </w:rPr>
        <w:t xml:space="preserve">The RM (Relational Model) is a evolution of the E/R Model. </w:t>
      </w:r>
      <w:r>
        <w:rPr>
          <w:rFonts w:ascii="Verdana" w:hAnsi="Verdana"/>
          <w:sz w:val="20"/>
          <w:szCs w:val="20"/>
          <w:lang w:val="en-GB"/>
        </w:rPr>
        <w:t xml:space="preserve">The basic structure is the relation (or commonly named table). The attributes are the properties of the tables (relations). The attributes on domains are defined. </w:t>
      </w:r>
      <w:r w:rsidR="00681AAB">
        <w:rPr>
          <w:rFonts w:ascii="Verdana" w:hAnsi="Verdana"/>
          <w:sz w:val="20"/>
          <w:szCs w:val="20"/>
          <w:lang w:val="en-GB"/>
        </w:rPr>
        <w:t xml:space="preserve">Each row of the table tuple is called. The number of rows cardinality is called. </w:t>
      </w:r>
    </w:p>
    <w:p w:rsidR="00EE235F" w:rsidRDefault="00EE235F" w:rsidP="003061EB">
      <w:pPr>
        <w:rPr>
          <w:rFonts w:ascii="Verdana" w:hAnsi="Verdana"/>
          <w:sz w:val="20"/>
          <w:szCs w:val="20"/>
          <w:lang w:val="en-GB"/>
        </w:rPr>
      </w:pPr>
      <w:r>
        <w:rPr>
          <w:rFonts w:ascii="Verdana" w:hAnsi="Verdana"/>
          <w:sz w:val="20"/>
          <w:szCs w:val="20"/>
          <w:lang w:val="en-GB"/>
        </w:rPr>
        <w:t>Constraints:</w:t>
      </w:r>
    </w:p>
    <w:p w:rsidR="00EE235F" w:rsidRDefault="00EE235F" w:rsidP="00EE235F">
      <w:pPr>
        <w:pStyle w:val="Prrafodelista"/>
        <w:numPr>
          <w:ilvl w:val="0"/>
          <w:numId w:val="5"/>
        </w:numPr>
        <w:rPr>
          <w:rFonts w:ascii="Verdana" w:hAnsi="Verdana"/>
          <w:sz w:val="20"/>
          <w:szCs w:val="20"/>
          <w:lang w:val="en-GB"/>
        </w:rPr>
      </w:pPr>
      <w:r>
        <w:rPr>
          <w:rFonts w:ascii="Verdana" w:hAnsi="Verdana"/>
          <w:sz w:val="20"/>
          <w:szCs w:val="20"/>
          <w:lang w:val="en-GB"/>
        </w:rPr>
        <w:t>It can’t have two tuples equals.</w:t>
      </w:r>
    </w:p>
    <w:p w:rsidR="00EE235F" w:rsidRDefault="00EE235F" w:rsidP="00EE235F">
      <w:pPr>
        <w:pStyle w:val="Prrafodelista"/>
        <w:numPr>
          <w:ilvl w:val="0"/>
          <w:numId w:val="5"/>
        </w:numPr>
        <w:rPr>
          <w:rFonts w:ascii="Verdana" w:hAnsi="Verdana"/>
          <w:sz w:val="20"/>
          <w:szCs w:val="20"/>
          <w:lang w:val="en-GB"/>
        </w:rPr>
      </w:pPr>
      <w:r>
        <w:rPr>
          <w:rFonts w:ascii="Verdana" w:hAnsi="Verdana"/>
          <w:sz w:val="20"/>
          <w:szCs w:val="20"/>
          <w:lang w:val="en-GB"/>
        </w:rPr>
        <w:t>The order of the tuples doesn’t import.</w:t>
      </w:r>
    </w:p>
    <w:p w:rsidR="00EE235F" w:rsidRDefault="00EE235F" w:rsidP="00EE235F">
      <w:pPr>
        <w:pStyle w:val="Prrafodelista"/>
        <w:numPr>
          <w:ilvl w:val="0"/>
          <w:numId w:val="5"/>
        </w:numPr>
        <w:rPr>
          <w:rFonts w:ascii="Verdana" w:hAnsi="Verdana"/>
          <w:sz w:val="20"/>
          <w:szCs w:val="20"/>
          <w:lang w:val="en-GB"/>
        </w:rPr>
      </w:pPr>
      <w:r>
        <w:rPr>
          <w:rFonts w:ascii="Verdana" w:hAnsi="Verdana"/>
          <w:sz w:val="20"/>
          <w:szCs w:val="20"/>
          <w:lang w:val="en-GB"/>
        </w:rPr>
        <w:t xml:space="preserve">The order of the attributes is not important. </w:t>
      </w:r>
    </w:p>
    <w:p w:rsidR="00EE235F" w:rsidRDefault="00EE235F" w:rsidP="00EE235F">
      <w:pPr>
        <w:pStyle w:val="Prrafodelista"/>
        <w:numPr>
          <w:ilvl w:val="0"/>
          <w:numId w:val="5"/>
        </w:numPr>
        <w:rPr>
          <w:rFonts w:ascii="Verdana" w:hAnsi="Verdana"/>
          <w:sz w:val="20"/>
          <w:szCs w:val="20"/>
          <w:lang w:val="en-GB"/>
        </w:rPr>
      </w:pPr>
      <w:r>
        <w:rPr>
          <w:rFonts w:ascii="Verdana" w:hAnsi="Verdana"/>
          <w:sz w:val="20"/>
          <w:szCs w:val="20"/>
          <w:lang w:val="en-GB"/>
        </w:rPr>
        <w:t xml:space="preserve">Each attribute can have only a value of the simple domain (it isn’t accept </w:t>
      </w:r>
      <w:r w:rsidR="00477241">
        <w:rPr>
          <w:rFonts w:ascii="Verdana" w:hAnsi="Verdana"/>
          <w:sz w:val="20"/>
          <w:szCs w:val="20"/>
          <w:lang w:val="en-GB"/>
        </w:rPr>
        <w:t>repetitive groups)</w:t>
      </w:r>
      <w:r w:rsidR="00477241">
        <w:rPr>
          <w:rStyle w:val="Refdenotaalpie"/>
          <w:rFonts w:ascii="Verdana" w:hAnsi="Verdana"/>
          <w:sz w:val="20"/>
          <w:szCs w:val="20"/>
          <w:lang w:val="en-GB"/>
        </w:rPr>
        <w:footnoteReference w:id="4"/>
      </w:r>
      <w:r w:rsidR="00477241">
        <w:rPr>
          <w:rFonts w:ascii="Verdana" w:hAnsi="Verdana"/>
          <w:sz w:val="20"/>
          <w:szCs w:val="20"/>
          <w:lang w:val="en-GB"/>
        </w:rPr>
        <w:t>.</w:t>
      </w:r>
    </w:p>
    <w:p w:rsidR="00477241" w:rsidRDefault="00477241" w:rsidP="00EE235F">
      <w:pPr>
        <w:pStyle w:val="Prrafodelista"/>
        <w:numPr>
          <w:ilvl w:val="0"/>
          <w:numId w:val="5"/>
        </w:numPr>
        <w:rPr>
          <w:rFonts w:ascii="Verdana" w:hAnsi="Verdana"/>
          <w:sz w:val="20"/>
          <w:szCs w:val="20"/>
          <w:lang w:val="en-GB"/>
        </w:rPr>
      </w:pPr>
      <w:r>
        <w:rPr>
          <w:rFonts w:ascii="Verdana" w:hAnsi="Verdana"/>
          <w:sz w:val="20"/>
          <w:szCs w:val="20"/>
          <w:lang w:val="en-GB"/>
        </w:rPr>
        <w:t>If an attribute is an identifier, this cannot be null.</w:t>
      </w:r>
    </w:p>
    <w:p w:rsidR="00477241" w:rsidRDefault="00477241" w:rsidP="00EE235F">
      <w:pPr>
        <w:pStyle w:val="Prrafodelista"/>
        <w:numPr>
          <w:ilvl w:val="0"/>
          <w:numId w:val="5"/>
        </w:numPr>
        <w:rPr>
          <w:rFonts w:ascii="Verdana" w:hAnsi="Verdana"/>
          <w:sz w:val="20"/>
          <w:szCs w:val="20"/>
          <w:lang w:val="en-GB"/>
        </w:rPr>
      </w:pPr>
      <w:r>
        <w:rPr>
          <w:rFonts w:ascii="Verdana" w:hAnsi="Verdana"/>
          <w:sz w:val="20"/>
          <w:szCs w:val="20"/>
          <w:lang w:val="en-GB"/>
        </w:rPr>
        <w:t>Constraint of interrelation (or foreign key).</w:t>
      </w:r>
    </w:p>
    <w:p w:rsidR="00477241" w:rsidRDefault="00477241" w:rsidP="00477241">
      <w:pPr>
        <w:rPr>
          <w:rFonts w:ascii="Verdana" w:hAnsi="Verdana"/>
          <w:sz w:val="20"/>
          <w:szCs w:val="20"/>
          <w:lang w:val="en-GB"/>
        </w:rPr>
      </w:pPr>
    </w:p>
    <w:p w:rsidR="000540EF" w:rsidRDefault="00477241" w:rsidP="00477241">
      <w:pPr>
        <w:rPr>
          <w:rFonts w:ascii="Verdana" w:hAnsi="Verdana"/>
          <w:sz w:val="20"/>
          <w:szCs w:val="20"/>
          <w:lang w:val="en-GB"/>
        </w:rPr>
      </w:pPr>
      <w:r>
        <w:rPr>
          <w:rFonts w:ascii="Verdana" w:hAnsi="Verdana"/>
          <w:sz w:val="20"/>
          <w:szCs w:val="20"/>
          <w:lang w:val="en-GB"/>
        </w:rPr>
        <w:t xml:space="preserve">In a way parallel, it is possible to </w:t>
      </w:r>
      <w:r w:rsidRPr="00477241">
        <w:rPr>
          <w:rFonts w:ascii="Verdana" w:hAnsi="Verdana"/>
          <w:sz w:val="20"/>
          <w:szCs w:val="20"/>
          <w:lang w:val="en-US"/>
        </w:rPr>
        <w:t>analyze</w:t>
      </w:r>
      <w:r>
        <w:rPr>
          <w:rFonts w:ascii="Verdana" w:hAnsi="Verdana"/>
          <w:sz w:val="20"/>
          <w:szCs w:val="20"/>
          <w:lang w:val="en-GB"/>
        </w:rPr>
        <w:t xml:space="preserve"> the dependencies in the data.</w:t>
      </w:r>
      <w:r w:rsidR="0010517A">
        <w:rPr>
          <w:rFonts w:ascii="Verdana" w:hAnsi="Verdana"/>
          <w:sz w:val="20"/>
          <w:szCs w:val="20"/>
          <w:lang w:val="en-GB"/>
        </w:rPr>
        <w:t xml:space="preserve"> The dependencies are </w:t>
      </w:r>
      <w:r w:rsidR="0010517A" w:rsidRPr="0010517A">
        <w:rPr>
          <w:rFonts w:ascii="Verdana" w:hAnsi="Verdana"/>
          <w:sz w:val="20"/>
          <w:szCs w:val="20"/>
          <w:lang w:val="en-GB"/>
        </w:rPr>
        <w:t xml:space="preserve">inherent </w:t>
      </w:r>
      <w:r w:rsidR="0010517A">
        <w:rPr>
          <w:rFonts w:ascii="Verdana" w:hAnsi="Verdana"/>
          <w:sz w:val="20"/>
          <w:szCs w:val="20"/>
          <w:lang w:val="en-GB"/>
        </w:rPr>
        <w:t>properties with the semantic of the data.</w:t>
      </w:r>
      <w:r w:rsidR="00345CFA">
        <w:rPr>
          <w:rFonts w:ascii="Verdana" w:hAnsi="Verdana"/>
          <w:sz w:val="20"/>
          <w:szCs w:val="20"/>
          <w:lang w:val="en-GB"/>
        </w:rPr>
        <w:t xml:space="preserve"> </w:t>
      </w:r>
      <w:r w:rsidR="00345CFA" w:rsidRPr="00345CFA">
        <w:rPr>
          <w:rFonts w:ascii="Verdana" w:hAnsi="Verdana"/>
          <w:sz w:val="20"/>
          <w:szCs w:val="20"/>
          <w:lang w:val="en-GB"/>
        </w:rPr>
        <w:t>They consist of the constraints of the user and they have to be kept.</w:t>
      </w:r>
      <w:r w:rsidR="00FB34C7">
        <w:rPr>
          <w:rFonts w:ascii="Verdana" w:hAnsi="Verdana"/>
          <w:sz w:val="20"/>
          <w:szCs w:val="20"/>
          <w:lang w:val="en-GB"/>
        </w:rPr>
        <w:t xml:space="preserve"> </w:t>
      </w:r>
      <w:r w:rsidR="00FB34C7" w:rsidRPr="00FB34C7">
        <w:rPr>
          <w:rFonts w:ascii="Verdana" w:hAnsi="Verdana"/>
          <w:sz w:val="20"/>
          <w:szCs w:val="20"/>
          <w:lang w:val="en-GB"/>
        </w:rPr>
        <w:t>There are a set of mathematical theories, as the Armstrong’s axioms [11], but this topic is out of this document.</w:t>
      </w:r>
      <w:r w:rsidR="00FB34C7">
        <w:rPr>
          <w:rFonts w:ascii="Verdana" w:hAnsi="Verdana"/>
          <w:sz w:val="20"/>
          <w:szCs w:val="20"/>
          <w:lang w:val="en-GB"/>
        </w:rPr>
        <w:t xml:space="preserve"> </w:t>
      </w:r>
      <w:r w:rsidR="003933BF">
        <w:rPr>
          <w:rFonts w:ascii="Verdana" w:hAnsi="Verdana"/>
          <w:sz w:val="20"/>
          <w:szCs w:val="20"/>
          <w:lang w:val="en-GB"/>
        </w:rPr>
        <w:t>However, the normal forms more used are explained</w:t>
      </w:r>
      <w:r w:rsidR="000540EF">
        <w:rPr>
          <w:rFonts w:ascii="Verdana" w:hAnsi="Verdana"/>
          <w:sz w:val="20"/>
          <w:szCs w:val="20"/>
          <w:lang w:val="en-GB"/>
        </w:rPr>
        <w:t xml:space="preserve"> [12] [13]</w:t>
      </w:r>
      <w:r w:rsidR="003933BF">
        <w:rPr>
          <w:rFonts w:ascii="Verdana" w:hAnsi="Verdana"/>
          <w:sz w:val="20"/>
          <w:szCs w:val="20"/>
          <w:lang w:val="en-GB"/>
        </w:rPr>
        <w:t>. It is in the Relational Model where this study is established.</w:t>
      </w:r>
      <w:r w:rsidR="000540EF">
        <w:rPr>
          <w:rFonts w:ascii="Verdana" w:hAnsi="Verdana"/>
          <w:sz w:val="20"/>
          <w:szCs w:val="20"/>
          <w:lang w:val="en-GB"/>
        </w:rPr>
        <w:t xml:space="preserve"> </w:t>
      </w:r>
    </w:p>
    <w:p w:rsidR="000540EF" w:rsidRDefault="000540EF" w:rsidP="00477241">
      <w:pPr>
        <w:rPr>
          <w:rFonts w:ascii="Verdana" w:hAnsi="Verdana"/>
          <w:sz w:val="20"/>
          <w:szCs w:val="20"/>
          <w:lang w:val="en-GB"/>
        </w:rPr>
      </w:pPr>
    </w:p>
    <w:p w:rsidR="003933BF" w:rsidRDefault="000540EF" w:rsidP="000540EF">
      <w:pPr>
        <w:pStyle w:val="Prrafodelista"/>
        <w:numPr>
          <w:ilvl w:val="0"/>
          <w:numId w:val="5"/>
        </w:numPr>
        <w:rPr>
          <w:rFonts w:ascii="Verdana" w:hAnsi="Verdana"/>
          <w:sz w:val="20"/>
          <w:szCs w:val="20"/>
          <w:lang w:val="en-GB"/>
        </w:rPr>
      </w:pPr>
      <w:r>
        <w:rPr>
          <w:rFonts w:ascii="Verdana" w:hAnsi="Verdana"/>
          <w:sz w:val="20"/>
          <w:szCs w:val="20"/>
          <w:lang w:val="en-GB"/>
        </w:rPr>
        <w:t xml:space="preserve">1NF. </w:t>
      </w:r>
      <w:r w:rsidRPr="000540EF">
        <w:rPr>
          <w:rFonts w:ascii="Verdana" w:hAnsi="Verdana"/>
          <w:sz w:val="20"/>
          <w:szCs w:val="20"/>
          <w:lang w:val="en-GB"/>
        </w:rPr>
        <w:t>It is said that a relationship is in 1NF when each attribute only takes a single underlying value of the domain.</w:t>
      </w:r>
      <w:r w:rsidR="003933BF" w:rsidRPr="000540EF">
        <w:rPr>
          <w:rFonts w:ascii="Verdana" w:hAnsi="Verdana"/>
          <w:sz w:val="20"/>
          <w:szCs w:val="20"/>
          <w:lang w:val="en-GB"/>
        </w:rPr>
        <w:t xml:space="preserve"> </w:t>
      </w:r>
    </w:p>
    <w:p w:rsidR="00E443E7" w:rsidRDefault="00E443E7" w:rsidP="00E443E7">
      <w:pPr>
        <w:rPr>
          <w:rFonts w:ascii="Verdana" w:hAnsi="Verdana"/>
          <w:sz w:val="20"/>
          <w:szCs w:val="20"/>
          <w:lang w:val="en-GB"/>
        </w:rPr>
      </w:pPr>
    </w:p>
    <w:p w:rsidR="00E443E7" w:rsidRDefault="00E443E7" w:rsidP="00E443E7">
      <w:pPr>
        <w:rPr>
          <w:rFonts w:ascii="Verdana" w:hAnsi="Verdana"/>
          <w:sz w:val="20"/>
          <w:szCs w:val="20"/>
          <w:lang w:val="en-GB"/>
        </w:rPr>
      </w:pPr>
      <w:r>
        <w:rPr>
          <w:rFonts w:ascii="Verdana" w:hAnsi="Verdana"/>
          <w:sz w:val="20"/>
          <w:szCs w:val="20"/>
          <w:lang w:val="en-GB"/>
        </w:rPr>
        <w:t>For example the entity “Student” with the attributes (“Code”, “name”, “Courses”). I we suppose next table with next tuples:</w:t>
      </w:r>
    </w:p>
    <w:p w:rsidR="00E443E7" w:rsidRDefault="00E443E7" w:rsidP="00E443E7">
      <w:pPr>
        <w:rPr>
          <w:rFonts w:ascii="Verdana" w:hAnsi="Verdana"/>
          <w:sz w:val="20"/>
          <w:szCs w:val="20"/>
          <w:lang w:val="en-GB"/>
        </w:rPr>
      </w:pPr>
    </w:p>
    <w:p w:rsidR="00E443E7" w:rsidRPr="00E443E7" w:rsidRDefault="00E443E7" w:rsidP="00E443E7">
      <w:pPr>
        <w:jc w:val="center"/>
        <w:rPr>
          <w:rFonts w:ascii="Verdana" w:hAnsi="Verdana"/>
          <w:b/>
          <w:sz w:val="20"/>
          <w:szCs w:val="20"/>
          <w:lang w:val="en-GB"/>
        </w:rPr>
      </w:pPr>
      <w:r w:rsidRPr="00E443E7">
        <w:rPr>
          <w:rFonts w:ascii="Verdana" w:hAnsi="Verdana"/>
          <w:b/>
          <w:sz w:val="20"/>
          <w:szCs w:val="20"/>
          <w:lang w:val="en-GB"/>
        </w:rPr>
        <w:t>Student</w:t>
      </w:r>
    </w:p>
    <w:p w:rsidR="00E443E7" w:rsidRDefault="00E443E7" w:rsidP="00E443E7">
      <w:pPr>
        <w:rPr>
          <w:rFonts w:ascii="Verdana" w:hAnsi="Verdana"/>
          <w:sz w:val="20"/>
          <w:szCs w:val="20"/>
          <w:lang w:val="en-GB"/>
        </w:rPr>
      </w:pPr>
    </w:p>
    <w:tbl>
      <w:tblPr>
        <w:tblStyle w:val="Tablaconcuadrcula"/>
        <w:tblW w:w="0" w:type="auto"/>
        <w:tblLook w:val="04A0"/>
      </w:tblPr>
      <w:tblGrid>
        <w:gridCol w:w="2881"/>
        <w:gridCol w:w="2881"/>
        <w:gridCol w:w="2882"/>
      </w:tblGrid>
      <w:tr w:rsidR="00E443E7" w:rsidTr="00E443E7">
        <w:tc>
          <w:tcPr>
            <w:tcW w:w="2881" w:type="dxa"/>
          </w:tcPr>
          <w:p w:rsidR="00E443E7" w:rsidRPr="00E443E7" w:rsidRDefault="00E443E7" w:rsidP="00E443E7">
            <w:pPr>
              <w:jc w:val="center"/>
              <w:rPr>
                <w:rFonts w:ascii="Verdana" w:hAnsi="Verdana"/>
                <w:b/>
                <w:sz w:val="20"/>
                <w:szCs w:val="20"/>
                <w:lang w:val="en-GB"/>
              </w:rPr>
            </w:pPr>
            <w:r>
              <w:rPr>
                <w:rFonts w:ascii="Verdana" w:hAnsi="Verdana"/>
                <w:b/>
                <w:sz w:val="20"/>
                <w:szCs w:val="20"/>
                <w:lang w:val="en-GB"/>
              </w:rPr>
              <w:t>Code</w:t>
            </w:r>
          </w:p>
        </w:tc>
        <w:tc>
          <w:tcPr>
            <w:tcW w:w="2881" w:type="dxa"/>
          </w:tcPr>
          <w:p w:rsidR="00E443E7" w:rsidRPr="00E443E7" w:rsidRDefault="00E443E7" w:rsidP="00E443E7">
            <w:pPr>
              <w:jc w:val="center"/>
              <w:rPr>
                <w:rFonts w:ascii="Verdana" w:hAnsi="Verdana"/>
                <w:b/>
                <w:sz w:val="20"/>
                <w:szCs w:val="20"/>
                <w:lang w:val="en-GB"/>
              </w:rPr>
            </w:pPr>
            <w:r>
              <w:rPr>
                <w:rFonts w:ascii="Verdana" w:hAnsi="Verdana"/>
                <w:b/>
                <w:sz w:val="20"/>
                <w:szCs w:val="20"/>
                <w:lang w:val="en-GB"/>
              </w:rPr>
              <w:t>Name</w:t>
            </w:r>
          </w:p>
        </w:tc>
        <w:tc>
          <w:tcPr>
            <w:tcW w:w="2882" w:type="dxa"/>
          </w:tcPr>
          <w:p w:rsidR="00E443E7" w:rsidRPr="00E443E7" w:rsidRDefault="00E443E7" w:rsidP="00E443E7">
            <w:pPr>
              <w:jc w:val="center"/>
              <w:rPr>
                <w:rFonts w:ascii="Verdana" w:hAnsi="Verdana"/>
                <w:b/>
                <w:sz w:val="20"/>
                <w:szCs w:val="20"/>
                <w:lang w:val="en-GB"/>
              </w:rPr>
            </w:pPr>
            <w:r>
              <w:rPr>
                <w:rFonts w:ascii="Verdana" w:hAnsi="Verdana"/>
                <w:b/>
                <w:sz w:val="20"/>
                <w:szCs w:val="20"/>
                <w:lang w:val="en-GB"/>
              </w:rPr>
              <w:t>Courses</w:t>
            </w:r>
          </w:p>
        </w:tc>
      </w:tr>
      <w:tr w:rsidR="00E443E7" w:rsidTr="00E443E7">
        <w:tc>
          <w:tcPr>
            <w:tcW w:w="2881" w:type="dxa"/>
          </w:tcPr>
          <w:p w:rsidR="00E443E7" w:rsidRDefault="00E443E7" w:rsidP="00E443E7">
            <w:pPr>
              <w:jc w:val="center"/>
              <w:rPr>
                <w:rFonts w:ascii="Verdana" w:hAnsi="Verdana"/>
                <w:sz w:val="20"/>
                <w:szCs w:val="20"/>
                <w:lang w:val="en-GB"/>
              </w:rPr>
            </w:pPr>
            <w:r>
              <w:rPr>
                <w:rFonts w:ascii="Verdana" w:hAnsi="Verdana"/>
                <w:sz w:val="20"/>
                <w:szCs w:val="20"/>
                <w:lang w:val="en-GB"/>
              </w:rPr>
              <w:t>10003456</w:t>
            </w:r>
          </w:p>
        </w:tc>
        <w:tc>
          <w:tcPr>
            <w:tcW w:w="2881" w:type="dxa"/>
          </w:tcPr>
          <w:p w:rsidR="00E443E7" w:rsidRDefault="00E443E7" w:rsidP="00E443E7">
            <w:pPr>
              <w:jc w:val="center"/>
              <w:rPr>
                <w:rFonts w:ascii="Verdana" w:hAnsi="Verdana"/>
                <w:sz w:val="20"/>
                <w:szCs w:val="20"/>
                <w:lang w:val="en-GB"/>
              </w:rPr>
            </w:pPr>
            <w:r>
              <w:rPr>
                <w:rFonts w:ascii="Verdana" w:hAnsi="Verdana"/>
                <w:sz w:val="20"/>
                <w:szCs w:val="20"/>
                <w:lang w:val="en-GB"/>
              </w:rPr>
              <w:t>Johan</w:t>
            </w:r>
          </w:p>
        </w:tc>
        <w:tc>
          <w:tcPr>
            <w:tcW w:w="2882" w:type="dxa"/>
          </w:tcPr>
          <w:p w:rsidR="00E443E7" w:rsidRDefault="00E443E7" w:rsidP="00E443E7">
            <w:pPr>
              <w:jc w:val="center"/>
              <w:rPr>
                <w:rFonts w:ascii="Verdana" w:hAnsi="Verdana"/>
                <w:sz w:val="20"/>
                <w:szCs w:val="20"/>
                <w:lang w:val="en-GB"/>
              </w:rPr>
            </w:pPr>
            <w:r>
              <w:rPr>
                <w:rFonts w:ascii="Verdana" w:hAnsi="Verdana"/>
                <w:sz w:val="20"/>
                <w:szCs w:val="20"/>
                <w:lang w:val="en-GB"/>
              </w:rPr>
              <w:t>Erasmus</w:t>
            </w:r>
          </w:p>
          <w:p w:rsidR="00E443E7" w:rsidRDefault="00E443E7" w:rsidP="00E443E7">
            <w:pPr>
              <w:jc w:val="center"/>
              <w:rPr>
                <w:rFonts w:ascii="Verdana" w:hAnsi="Verdana"/>
                <w:sz w:val="20"/>
                <w:szCs w:val="20"/>
                <w:lang w:val="en-GB"/>
              </w:rPr>
            </w:pPr>
            <w:r>
              <w:rPr>
                <w:rFonts w:ascii="Verdana" w:hAnsi="Verdana"/>
                <w:sz w:val="20"/>
                <w:szCs w:val="20"/>
                <w:lang w:val="en-GB"/>
              </w:rPr>
              <w:t>Metrica</w:t>
            </w:r>
          </w:p>
        </w:tc>
      </w:tr>
      <w:tr w:rsidR="00E443E7" w:rsidTr="00E443E7">
        <w:tc>
          <w:tcPr>
            <w:tcW w:w="2881" w:type="dxa"/>
          </w:tcPr>
          <w:p w:rsidR="00E443E7" w:rsidRDefault="00E443E7" w:rsidP="00E443E7">
            <w:pPr>
              <w:jc w:val="center"/>
              <w:rPr>
                <w:rFonts w:ascii="Verdana" w:hAnsi="Verdana"/>
                <w:sz w:val="20"/>
                <w:szCs w:val="20"/>
                <w:lang w:val="en-GB"/>
              </w:rPr>
            </w:pPr>
            <w:r>
              <w:rPr>
                <w:rFonts w:ascii="Verdana" w:hAnsi="Verdana"/>
                <w:sz w:val="20"/>
                <w:szCs w:val="20"/>
                <w:lang w:val="en-GB"/>
              </w:rPr>
              <w:t>10004567</w:t>
            </w:r>
          </w:p>
        </w:tc>
        <w:tc>
          <w:tcPr>
            <w:tcW w:w="2881" w:type="dxa"/>
          </w:tcPr>
          <w:p w:rsidR="00E443E7" w:rsidRDefault="00E443E7" w:rsidP="00E443E7">
            <w:pPr>
              <w:jc w:val="center"/>
              <w:rPr>
                <w:rFonts w:ascii="Verdana" w:hAnsi="Verdana"/>
                <w:sz w:val="20"/>
                <w:szCs w:val="20"/>
                <w:lang w:val="en-GB"/>
              </w:rPr>
            </w:pPr>
            <w:r>
              <w:rPr>
                <w:rFonts w:ascii="Verdana" w:hAnsi="Verdana"/>
                <w:sz w:val="20"/>
                <w:szCs w:val="20"/>
                <w:lang w:val="en-GB"/>
              </w:rPr>
              <w:t>Alice</w:t>
            </w:r>
          </w:p>
        </w:tc>
        <w:tc>
          <w:tcPr>
            <w:tcW w:w="2882" w:type="dxa"/>
          </w:tcPr>
          <w:p w:rsidR="00E443E7" w:rsidRDefault="00E443E7" w:rsidP="00E443E7">
            <w:pPr>
              <w:jc w:val="center"/>
              <w:rPr>
                <w:rFonts w:ascii="Verdana" w:hAnsi="Verdana"/>
                <w:sz w:val="20"/>
                <w:szCs w:val="20"/>
                <w:lang w:val="en-GB"/>
              </w:rPr>
            </w:pPr>
            <w:r>
              <w:rPr>
                <w:rFonts w:ascii="Verdana" w:hAnsi="Verdana"/>
                <w:sz w:val="20"/>
                <w:szCs w:val="20"/>
                <w:lang w:val="en-GB"/>
              </w:rPr>
              <w:t>Erasmus</w:t>
            </w:r>
          </w:p>
        </w:tc>
      </w:tr>
      <w:tr w:rsidR="00E443E7" w:rsidTr="00E443E7">
        <w:tc>
          <w:tcPr>
            <w:tcW w:w="2881" w:type="dxa"/>
          </w:tcPr>
          <w:p w:rsidR="00E443E7" w:rsidRDefault="00E443E7" w:rsidP="00E443E7">
            <w:pPr>
              <w:jc w:val="center"/>
              <w:rPr>
                <w:rFonts w:ascii="Verdana" w:hAnsi="Verdana"/>
                <w:sz w:val="20"/>
                <w:szCs w:val="20"/>
                <w:lang w:val="en-GB"/>
              </w:rPr>
            </w:pPr>
            <w:r>
              <w:rPr>
                <w:rFonts w:ascii="Verdana" w:hAnsi="Verdana"/>
                <w:sz w:val="20"/>
                <w:szCs w:val="20"/>
                <w:lang w:val="en-GB"/>
              </w:rPr>
              <w:t>10006678</w:t>
            </w:r>
          </w:p>
        </w:tc>
        <w:tc>
          <w:tcPr>
            <w:tcW w:w="2881" w:type="dxa"/>
          </w:tcPr>
          <w:p w:rsidR="00E443E7" w:rsidRDefault="00E443E7" w:rsidP="00E443E7">
            <w:pPr>
              <w:jc w:val="center"/>
              <w:rPr>
                <w:rFonts w:ascii="Verdana" w:hAnsi="Verdana"/>
                <w:sz w:val="20"/>
                <w:szCs w:val="20"/>
                <w:lang w:val="en-GB"/>
              </w:rPr>
            </w:pPr>
            <w:r>
              <w:rPr>
                <w:rFonts w:ascii="Verdana" w:hAnsi="Verdana"/>
                <w:sz w:val="20"/>
                <w:szCs w:val="20"/>
                <w:lang w:val="en-GB"/>
              </w:rPr>
              <w:t>Francisco</w:t>
            </w:r>
          </w:p>
        </w:tc>
        <w:tc>
          <w:tcPr>
            <w:tcW w:w="2882" w:type="dxa"/>
          </w:tcPr>
          <w:p w:rsidR="00E443E7" w:rsidRDefault="00E443E7" w:rsidP="00E443E7">
            <w:pPr>
              <w:jc w:val="center"/>
              <w:rPr>
                <w:rFonts w:ascii="Verdana" w:hAnsi="Verdana"/>
                <w:sz w:val="20"/>
                <w:szCs w:val="20"/>
                <w:lang w:val="en-GB"/>
              </w:rPr>
            </w:pPr>
            <w:r>
              <w:rPr>
                <w:rFonts w:ascii="Verdana" w:hAnsi="Verdana"/>
                <w:sz w:val="20"/>
                <w:szCs w:val="20"/>
                <w:lang w:val="en-GB"/>
              </w:rPr>
              <w:t>Metrica</w:t>
            </w:r>
          </w:p>
          <w:p w:rsidR="00E443E7" w:rsidRDefault="00E443E7" w:rsidP="00E443E7">
            <w:pPr>
              <w:jc w:val="center"/>
              <w:rPr>
                <w:rFonts w:ascii="Verdana" w:hAnsi="Verdana"/>
                <w:sz w:val="20"/>
                <w:szCs w:val="20"/>
                <w:lang w:val="en-GB"/>
              </w:rPr>
            </w:pPr>
            <w:r>
              <w:rPr>
                <w:rFonts w:ascii="Verdana" w:hAnsi="Verdana"/>
                <w:sz w:val="20"/>
                <w:szCs w:val="20"/>
                <w:lang w:val="en-GB"/>
              </w:rPr>
              <w:t>Databases</w:t>
            </w:r>
          </w:p>
        </w:tc>
      </w:tr>
      <w:tr w:rsidR="00E443E7" w:rsidTr="00E443E7">
        <w:tc>
          <w:tcPr>
            <w:tcW w:w="2881" w:type="dxa"/>
          </w:tcPr>
          <w:p w:rsidR="00E443E7" w:rsidRDefault="00E443E7" w:rsidP="00E443E7">
            <w:pPr>
              <w:jc w:val="center"/>
              <w:rPr>
                <w:rFonts w:ascii="Verdana" w:hAnsi="Verdana"/>
                <w:sz w:val="20"/>
                <w:szCs w:val="20"/>
                <w:lang w:val="en-GB"/>
              </w:rPr>
            </w:pPr>
            <w:r>
              <w:rPr>
                <w:rFonts w:ascii="Verdana" w:hAnsi="Verdana"/>
                <w:sz w:val="20"/>
                <w:szCs w:val="20"/>
                <w:lang w:val="en-GB"/>
              </w:rPr>
              <w:t>10007822</w:t>
            </w:r>
          </w:p>
        </w:tc>
        <w:tc>
          <w:tcPr>
            <w:tcW w:w="2881" w:type="dxa"/>
          </w:tcPr>
          <w:p w:rsidR="00E443E7" w:rsidRDefault="00E443E7" w:rsidP="00E443E7">
            <w:pPr>
              <w:jc w:val="center"/>
              <w:rPr>
                <w:rFonts w:ascii="Verdana" w:hAnsi="Verdana"/>
                <w:sz w:val="20"/>
                <w:szCs w:val="20"/>
                <w:lang w:val="en-GB"/>
              </w:rPr>
            </w:pPr>
            <w:r>
              <w:rPr>
                <w:rFonts w:ascii="Verdana" w:hAnsi="Verdana"/>
                <w:sz w:val="20"/>
                <w:szCs w:val="20"/>
                <w:lang w:val="en-GB"/>
              </w:rPr>
              <w:t>Albert</w:t>
            </w:r>
          </w:p>
        </w:tc>
        <w:tc>
          <w:tcPr>
            <w:tcW w:w="2882" w:type="dxa"/>
          </w:tcPr>
          <w:p w:rsidR="00E443E7" w:rsidRDefault="00E443E7" w:rsidP="00E443E7">
            <w:pPr>
              <w:jc w:val="center"/>
              <w:rPr>
                <w:rFonts w:ascii="Verdana" w:hAnsi="Verdana"/>
                <w:sz w:val="20"/>
                <w:szCs w:val="20"/>
                <w:lang w:val="en-GB"/>
              </w:rPr>
            </w:pPr>
            <w:r>
              <w:rPr>
                <w:rFonts w:ascii="Verdana" w:hAnsi="Verdana"/>
                <w:sz w:val="20"/>
                <w:szCs w:val="20"/>
                <w:lang w:val="en-GB"/>
              </w:rPr>
              <w:t>Databases</w:t>
            </w:r>
          </w:p>
        </w:tc>
      </w:tr>
    </w:tbl>
    <w:p w:rsidR="003933BF" w:rsidRDefault="003933BF" w:rsidP="00477241">
      <w:pPr>
        <w:rPr>
          <w:rFonts w:ascii="Verdana" w:hAnsi="Verdana"/>
          <w:sz w:val="20"/>
          <w:szCs w:val="20"/>
          <w:lang w:val="en-GB"/>
        </w:rPr>
      </w:pPr>
    </w:p>
    <w:p w:rsidR="00E443E7" w:rsidRDefault="00E443E7" w:rsidP="00477241">
      <w:pPr>
        <w:rPr>
          <w:rFonts w:ascii="Verdana" w:hAnsi="Verdana"/>
          <w:sz w:val="20"/>
          <w:szCs w:val="20"/>
          <w:lang w:val="en-GB"/>
        </w:rPr>
      </w:pPr>
      <w:r>
        <w:rPr>
          <w:rFonts w:ascii="Verdana" w:hAnsi="Verdana"/>
          <w:sz w:val="20"/>
          <w:szCs w:val="20"/>
          <w:lang w:val="en-GB"/>
        </w:rPr>
        <w:t>This table, this entity is not in the first normal form because Courses have repetitive groups. In this case, 10003456 studies Erasmus and Merica.</w:t>
      </w:r>
    </w:p>
    <w:p w:rsidR="00E443E7" w:rsidRDefault="00E443E7" w:rsidP="00477241">
      <w:pPr>
        <w:rPr>
          <w:rFonts w:ascii="Verdana" w:hAnsi="Verdana"/>
          <w:sz w:val="20"/>
          <w:szCs w:val="20"/>
          <w:lang w:val="en-GB"/>
        </w:rPr>
      </w:pPr>
    </w:p>
    <w:p w:rsidR="00E443E7" w:rsidRDefault="00E443E7" w:rsidP="00477241">
      <w:pPr>
        <w:rPr>
          <w:rFonts w:ascii="Verdana" w:hAnsi="Verdana"/>
          <w:sz w:val="20"/>
          <w:szCs w:val="20"/>
          <w:lang w:val="en-GB"/>
        </w:rPr>
      </w:pPr>
      <w:r>
        <w:rPr>
          <w:rFonts w:ascii="Verdana" w:hAnsi="Verdana"/>
          <w:sz w:val="20"/>
          <w:szCs w:val="20"/>
          <w:lang w:val="en-GB"/>
        </w:rPr>
        <w:t>The entity will be in the 1NF:</w:t>
      </w:r>
    </w:p>
    <w:p w:rsidR="00E443E7" w:rsidRDefault="00E443E7" w:rsidP="00477241">
      <w:pPr>
        <w:rPr>
          <w:rFonts w:ascii="Verdana" w:hAnsi="Verdana"/>
          <w:sz w:val="20"/>
          <w:szCs w:val="20"/>
          <w:lang w:val="en-GB"/>
        </w:rPr>
      </w:pPr>
    </w:p>
    <w:p w:rsidR="00E443E7" w:rsidRPr="00E443E7" w:rsidRDefault="00E443E7" w:rsidP="00E443E7">
      <w:pPr>
        <w:jc w:val="center"/>
        <w:rPr>
          <w:rFonts w:ascii="Verdana" w:hAnsi="Verdana"/>
          <w:b/>
          <w:sz w:val="20"/>
          <w:szCs w:val="20"/>
          <w:lang w:val="en-GB"/>
        </w:rPr>
      </w:pPr>
      <w:r w:rsidRPr="00E443E7">
        <w:rPr>
          <w:rFonts w:ascii="Verdana" w:hAnsi="Verdana"/>
          <w:b/>
          <w:sz w:val="20"/>
          <w:szCs w:val="20"/>
          <w:lang w:val="en-GB"/>
        </w:rPr>
        <w:t>Student</w:t>
      </w:r>
    </w:p>
    <w:p w:rsidR="00E443E7" w:rsidRDefault="00E443E7" w:rsidP="00E443E7">
      <w:pPr>
        <w:rPr>
          <w:rFonts w:ascii="Verdana" w:hAnsi="Verdana"/>
          <w:sz w:val="20"/>
          <w:szCs w:val="20"/>
          <w:lang w:val="en-GB"/>
        </w:rPr>
      </w:pPr>
    </w:p>
    <w:tbl>
      <w:tblPr>
        <w:tblStyle w:val="Tablaconcuadrcula"/>
        <w:tblW w:w="0" w:type="auto"/>
        <w:tblLook w:val="04A0"/>
      </w:tblPr>
      <w:tblGrid>
        <w:gridCol w:w="2881"/>
        <w:gridCol w:w="2881"/>
        <w:gridCol w:w="2882"/>
      </w:tblGrid>
      <w:tr w:rsidR="00E443E7" w:rsidTr="006D0610">
        <w:tc>
          <w:tcPr>
            <w:tcW w:w="2881" w:type="dxa"/>
          </w:tcPr>
          <w:p w:rsidR="00E443E7" w:rsidRPr="00E443E7" w:rsidRDefault="00E443E7" w:rsidP="006D0610">
            <w:pPr>
              <w:jc w:val="center"/>
              <w:rPr>
                <w:rFonts w:ascii="Verdana" w:hAnsi="Verdana"/>
                <w:b/>
                <w:sz w:val="20"/>
                <w:szCs w:val="20"/>
                <w:lang w:val="en-GB"/>
              </w:rPr>
            </w:pPr>
            <w:r>
              <w:rPr>
                <w:rFonts w:ascii="Verdana" w:hAnsi="Verdana"/>
                <w:b/>
                <w:sz w:val="20"/>
                <w:szCs w:val="20"/>
                <w:lang w:val="en-GB"/>
              </w:rPr>
              <w:t>Code</w:t>
            </w:r>
          </w:p>
        </w:tc>
        <w:tc>
          <w:tcPr>
            <w:tcW w:w="2881" w:type="dxa"/>
          </w:tcPr>
          <w:p w:rsidR="00E443E7" w:rsidRPr="00E443E7" w:rsidRDefault="00E443E7" w:rsidP="006D0610">
            <w:pPr>
              <w:jc w:val="center"/>
              <w:rPr>
                <w:rFonts w:ascii="Verdana" w:hAnsi="Verdana"/>
                <w:b/>
                <w:sz w:val="20"/>
                <w:szCs w:val="20"/>
                <w:lang w:val="en-GB"/>
              </w:rPr>
            </w:pPr>
            <w:r>
              <w:rPr>
                <w:rFonts w:ascii="Verdana" w:hAnsi="Verdana"/>
                <w:b/>
                <w:sz w:val="20"/>
                <w:szCs w:val="20"/>
                <w:lang w:val="en-GB"/>
              </w:rPr>
              <w:t>Name</w:t>
            </w:r>
          </w:p>
        </w:tc>
        <w:tc>
          <w:tcPr>
            <w:tcW w:w="2882" w:type="dxa"/>
          </w:tcPr>
          <w:p w:rsidR="00E443E7" w:rsidRPr="00E443E7" w:rsidRDefault="00E443E7" w:rsidP="006D0610">
            <w:pPr>
              <w:jc w:val="center"/>
              <w:rPr>
                <w:rFonts w:ascii="Verdana" w:hAnsi="Verdana"/>
                <w:b/>
                <w:sz w:val="20"/>
                <w:szCs w:val="20"/>
                <w:lang w:val="en-GB"/>
              </w:rPr>
            </w:pPr>
            <w:r>
              <w:rPr>
                <w:rFonts w:ascii="Verdana" w:hAnsi="Verdana"/>
                <w:b/>
                <w:sz w:val="20"/>
                <w:szCs w:val="20"/>
                <w:lang w:val="en-GB"/>
              </w:rPr>
              <w:t>Courses</w:t>
            </w:r>
          </w:p>
        </w:tc>
      </w:tr>
      <w:tr w:rsidR="00E443E7" w:rsidTr="006D0610">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10003456</w:t>
            </w:r>
          </w:p>
        </w:tc>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Johan</w:t>
            </w:r>
          </w:p>
        </w:tc>
        <w:tc>
          <w:tcPr>
            <w:tcW w:w="2882" w:type="dxa"/>
          </w:tcPr>
          <w:p w:rsidR="00E443E7" w:rsidRDefault="00E443E7" w:rsidP="00E443E7">
            <w:pPr>
              <w:jc w:val="center"/>
              <w:rPr>
                <w:rFonts w:ascii="Verdana" w:hAnsi="Verdana"/>
                <w:sz w:val="20"/>
                <w:szCs w:val="20"/>
                <w:lang w:val="en-GB"/>
              </w:rPr>
            </w:pPr>
            <w:r>
              <w:rPr>
                <w:rFonts w:ascii="Verdana" w:hAnsi="Verdana"/>
                <w:sz w:val="20"/>
                <w:szCs w:val="20"/>
                <w:lang w:val="en-GB"/>
              </w:rPr>
              <w:t>Erasmus</w:t>
            </w:r>
          </w:p>
        </w:tc>
      </w:tr>
      <w:tr w:rsidR="00E443E7" w:rsidTr="006D0610">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10003456</w:t>
            </w:r>
          </w:p>
        </w:tc>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Johan</w:t>
            </w:r>
          </w:p>
        </w:tc>
        <w:tc>
          <w:tcPr>
            <w:tcW w:w="2882" w:type="dxa"/>
          </w:tcPr>
          <w:p w:rsidR="00E443E7" w:rsidRDefault="00E443E7" w:rsidP="006D0610">
            <w:pPr>
              <w:jc w:val="center"/>
              <w:rPr>
                <w:rFonts w:ascii="Verdana" w:hAnsi="Verdana"/>
                <w:sz w:val="20"/>
                <w:szCs w:val="20"/>
                <w:lang w:val="en-GB"/>
              </w:rPr>
            </w:pPr>
            <w:r>
              <w:rPr>
                <w:rFonts w:ascii="Verdana" w:hAnsi="Verdana"/>
                <w:sz w:val="20"/>
                <w:szCs w:val="20"/>
                <w:lang w:val="en-GB"/>
              </w:rPr>
              <w:t>Metrica</w:t>
            </w:r>
          </w:p>
        </w:tc>
      </w:tr>
      <w:tr w:rsidR="00E443E7" w:rsidTr="006D0610">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10004567</w:t>
            </w:r>
          </w:p>
        </w:tc>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Alice</w:t>
            </w:r>
          </w:p>
        </w:tc>
        <w:tc>
          <w:tcPr>
            <w:tcW w:w="2882" w:type="dxa"/>
          </w:tcPr>
          <w:p w:rsidR="00E443E7" w:rsidRDefault="00E443E7" w:rsidP="006D0610">
            <w:pPr>
              <w:jc w:val="center"/>
              <w:rPr>
                <w:rFonts w:ascii="Verdana" w:hAnsi="Verdana"/>
                <w:sz w:val="20"/>
                <w:szCs w:val="20"/>
                <w:lang w:val="en-GB"/>
              </w:rPr>
            </w:pPr>
            <w:r>
              <w:rPr>
                <w:rFonts w:ascii="Verdana" w:hAnsi="Verdana"/>
                <w:sz w:val="20"/>
                <w:szCs w:val="20"/>
                <w:lang w:val="en-GB"/>
              </w:rPr>
              <w:t>Erasmus</w:t>
            </w:r>
          </w:p>
        </w:tc>
      </w:tr>
      <w:tr w:rsidR="00E443E7" w:rsidTr="006D0610">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10006678</w:t>
            </w:r>
          </w:p>
        </w:tc>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Francisco</w:t>
            </w:r>
          </w:p>
        </w:tc>
        <w:tc>
          <w:tcPr>
            <w:tcW w:w="2882" w:type="dxa"/>
          </w:tcPr>
          <w:p w:rsidR="00E443E7" w:rsidRDefault="00E443E7" w:rsidP="00E443E7">
            <w:pPr>
              <w:jc w:val="center"/>
              <w:rPr>
                <w:rFonts w:ascii="Verdana" w:hAnsi="Verdana"/>
                <w:sz w:val="20"/>
                <w:szCs w:val="20"/>
                <w:lang w:val="en-GB"/>
              </w:rPr>
            </w:pPr>
            <w:r>
              <w:rPr>
                <w:rFonts w:ascii="Verdana" w:hAnsi="Verdana"/>
                <w:sz w:val="20"/>
                <w:szCs w:val="20"/>
                <w:lang w:val="en-GB"/>
              </w:rPr>
              <w:t>Metrica</w:t>
            </w:r>
          </w:p>
        </w:tc>
      </w:tr>
      <w:tr w:rsidR="00E443E7" w:rsidTr="006D0610">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10006678</w:t>
            </w:r>
          </w:p>
        </w:tc>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Francisco</w:t>
            </w:r>
          </w:p>
        </w:tc>
        <w:tc>
          <w:tcPr>
            <w:tcW w:w="2882" w:type="dxa"/>
          </w:tcPr>
          <w:p w:rsidR="00E443E7" w:rsidRDefault="00E443E7" w:rsidP="006D0610">
            <w:pPr>
              <w:jc w:val="center"/>
              <w:rPr>
                <w:rFonts w:ascii="Verdana" w:hAnsi="Verdana"/>
                <w:sz w:val="20"/>
                <w:szCs w:val="20"/>
                <w:lang w:val="en-GB"/>
              </w:rPr>
            </w:pPr>
            <w:r>
              <w:rPr>
                <w:rFonts w:ascii="Verdana" w:hAnsi="Verdana"/>
                <w:sz w:val="20"/>
                <w:szCs w:val="20"/>
                <w:lang w:val="en-GB"/>
              </w:rPr>
              <w:t>Databases</w:t>
            </w:r>
          </w:p>
        </w:tc>
      </w:tr>
      <w:tr w:rsidR="00E443E7" w:rsidTr="006D0610">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10007822</w:t>
            </w:r>
          </w:p>
        </w:tc>
        <w:tc>
          <w:tcPr>
            <w:tcW w:w="2881" w:type="dxa"/>
          </w:tcPr>
          <w:p w:rsidR="00E443E7" w:rsidRDefault="00E443E7" w:rsidP="006D0610">
            <w:pPr>
              <w:jc w:val="center"/>
              <w:rPr>
                <w:rFonts w:ascii="Verdana" w:hAnsi="Verdana"/>
                <w:sz w:val="20"/>
                <w:szCs w:val="20"/>
                <w:lang w:val="en-GB"/>
              </w:rPr>
            </w:pPr>
            <w:r>
              <w:rPr>
                <w:rFonts w:ascii="Verdana" w:hAnsi="Verdana"/>
                <w:sz w:val="20"/>
                <w:szCs w:val="20"/>
                <w:lang w:val="en-GB"/>
              </w:rPr>
              <w:t>Albert</w:t>
            </w:r>
          </w:p>
        </w:tc>
        <w:tc>
          <w:tcPr>
            <w:tcW w:w="2882" w:type="dxa"/>
          </w:tcPr>
          <w:p w:rsidR="00E443E7" w:rsidRDefault="00E443E7" w:rsidP="006D0610">
            <w:pPr>
              <w:jc w:val="center"/>
              <w:rPr>
                <w:rFonts w:ascii="Verdana" w:hAnsi="Verdana"/>
                <w:sz w:val="20"/>
                <w:szCs w:val="20"/>
                <w:lang w:val="en-GB"/>
              </w:rPr>
            </w:pPr>
            <w:r>
              <w:rPr>
                <w:rFonts w:ascii="Verdana" w:hAnsi="Verdana"/>
                <w:sz w:val="20"/>
                <w:szCs w:val="20"/>
                <w:lang w:val="en-GB"/>
              </w:rPr>
              <w:t>Databases</w:t>
            </w:r>
          </w:p>
        </w:tc>
      </w:tr>
    </w:tbl>
    <w:p w:rsidR="00E443E7" w:rsidRDefault="00E443E7" w:rsidP="00477241">
      <w:pPr>
        <w:rPr>
          <w:rFonts w:ascii="Verdana" w:hAnsi="Verdana"/>
          <w:sz w:val="20"/>
          <w:szCs w:val="20"/>
          <w:lang w:val="en-GB"/>
        </w:rPr>
      </w:pPr>
    </w:p>
    <w:p w:rsidR="00E443E7" w:rsidRDefault="00E443E7" w:rsidP="00477241">
      <w:pPr>
        <w:rPr>
          <w:rFonts w:ascii="Verdana" w:hAnsi="Verdana"/>
          <w:sz w:val="20"/>
          <w:szCs w:val="20"/>
          <w:lang w:val="en-GB"/>
        </w:rPr>
      </w:pPr>
    </w:p>
    <w:p w:rsidR="00D1640A" w:rsidRDefault="00E443E7" w:rsidP="00E443E7">
      <w:pPr>
        <w:pStyle w:val="Prrafodelista"/>
        <w:numPr>
          <w:ilvl w:val="0"/>
          <w:numId w:val="5"/>
        </w:numPr>
        <w:rPr>
          <w:rFonts w:ascii="Verdana" w:hAnsi="Verdana"/>
          <w:sz w:val="20"/>
          <w:szCs w:val="20"/>
          <w:lang w:val="en-GB"/>
        </w:rPr>
      </w:pPr>
      <w:r>
        <w:rPr>
          <w:rFonts w:ascii="Verdana" w:hAnsi="Verdana"/>
          <w:sz w:val="20"/>
          <w:szCs w:val="20"/>
          <w:lang w:val="en-GB"/>
        </w:rPr>
        <w:t xml:space="preserve">2NF. </w:t>
      </w:r>
      <w:r w:rsidR="00D1640A">
        <w:rPr>
          <w:rFonts w:ascii="Verdana" w:hAnsi="Verdana"/>
          <w:sz w:val="20"/>
          <w:szCs w:val="20"/>
          <w:lang w:val="en-GB"/>
        </w:rPr>
        <w:t>A relation is in the second normal form (2NF) if:</w:t>
      </w:r>
    </w:p>
    <w:p w:rsidR="00D1640A" w:rsidRDefault="00E443E7" w:rsidP="00D1640A">
      <w:pPr>
        <w:pStyle w:val="Prrafodelista"/>
        <w:numPr>
          <w:ilvl w:val="1"/>
          <w:numId w:val="5"/>
        </w:numPr>
        <w:rPr>
          <w:rFonts w:ascii="Verdana" w:hAnsi="Verdana"/>
          <w:sz w:val="20"/>
          <w:szCs w:val="20"/>
          <w:lang w:val="en-GB"/>
        </w:rPr>
      </w:pPr>
      <w:r w:rsidRPr="000540EF">
        <w:rPr>
          <w:rFonts w:ascii="Verdana" w:hAnsi="Verdana"/>
          <w:sz w:val="20"/>
          <w:szCs w:val="20"/>
          <w:lang w:val="en-GB"/>
        </w:rPr>
        <w:t xml:space="preserve">It is </w:t>
      </w:r>
      <w:r w:rsidR="00D1640A">
        <w:rPr>
          <w:rFonts w:ascii="Verdana" w:hAnsi="Verdana"/>
          <w:sz w:val="20"/>
          <w:szCs w:val="20"/>
          <w:lang w:val="en-GB"/>
        </w:rPr>
        <w:t>in the 1NF, and</w:t>
      </w:r>
    </w:p>
    <w:p w:rsidR="00E443E7" w:rsidRDefault="00D1640A" w:rsidP="00D1640A">
      <w:pPr>
        <w:pStyle w:val="Prrafodelista"/>
        <w:numPr>
          <w:ilvl w:val="1"/>
          <w:numId w:val="5"/>
        </w:numPr>
        <w:rPr>
          <w:rFonts w:ascii="Verdana" w:hAnsi="Verdana"/>
          <w:sz w:val="20"/>
          <w:szCs w:val="20"/>
          <w:lang w:val="en-GB"/>
        </w:rPr>
      </w:pPr>
      <w:r w:rsidRPr="00D1640A">
        <w:rPr>
          <w:rFonts w:ascii="Verdana" w:hAnsi="Verdana"/>
          <w:sz w:val="20"/>
          <w:szCs w:val="20"/>
          <w:lang w:val="en-GB"/>
        </w:rPr>
        <w:t>Each main attribute has complete dependence on each of the keys.</w:t>
      </w:r>
      <w:r w:rsidR="00E443E7" w:rsidRPr="000540EF">
        <w:rPr>
          <w:rFonts w:ascii="Verdana" w:hAnsi="Verdana"/>
          <w:sz w:val="20"/>
          <w:szCs w:val="20"/>
          <w:lang w:val="en-GB"/>
        </w:rPr>
        <w:t xml:space="preserve"> </w:t>
      </w:r>
    </w:p>
    <w:p w:rsidR="00E443E7" w:rsidRDefault="00E443E7" w:rsidP="00477241">
      <w:pPr>
        <w:rPr>
          <w:rFonts w:ascii="Verdana" w:hAnsi="Verdana"/>
          <w:sz w:val="20"/>
          <w:szCs w:val="20"/>
          <w:lang w:val="en-GB"/>
        </w:rPr>
      </w:pPr>
    </w:p>
    <w:p w:rsidR="00477241" w:rsidRDefault="003933BF" w:rsidP="00477241">
      <w:pPr>
        <w:rPr>
          <w:rFonts w:ascii="Verdana" w:hAnsi="Verdana"/>
          <w:sz w:val="20"/>
          <w:szCs w:val="20"/>
          <w:lang w:val="en-GB"/>
        </w:rPr>
      </w:pPr>
      <w:r>
        <w:rPr>
          <w:rFonts w:ascii="Verdana" w:hAnsi="Verdana"/>
          <w:sz w:val="20"/>
          <w:szCs w:val="20"/>
          <w:lang w:val="en-GB"/>
        </w:rPr>
        <w:t xml:space="preserve"> </w:t>
      </w:r>
      <w:r w:rsidR="00D1640A">
        <w:rPr>
          <w:rFonts w:ascii="Verdana" w:hAnsi="Verdana"/>
          <w:sz w:val="20"/>
          <w:szCs w:val="20"/>
          <w:lang w:val="en-GB"/>
        </w:rPr>
        <w:t>For example the entity “Student” has the attributes (“Code”, “Name”, “CourseDate”, “Courses”).</w:t>
      </w:r>
    </w:p>
    <w:p w:rsidR="00D1640A" w:rsidRDefault="00D1640A" w:rsidP="00477241">
      <w:pPr>
        <w:rPr>
          <w:rFonts w:ascii="Verdana" w:hAnsi="Verdana"/>
          <w:sz w:val="20"/>
          <w:szCs w:val="20"/>
          <w:lang w:val="en-GB"/>
        </w:rPr>
      </w:pPr>
    </w:p>
    <w:p w:rsidR="00D1640A" w:rsidRPr="00E443E7" w:rsidRDefault="00D1640A" w:rsidP="00D1640A">
      <w:pPr>
        <w:jc w:val="center"/>
        <w:rPr>
          <w:rFonts w:ascii="Verdana" w:hAnsi="Verdana"/>
          <w:b/>
          <w:sz w:val="20"/>
          <w:szCs w:val="20"/>
          <w:lang w:val="en-GB"/>
        </w:rPr>
      </w:pPr>
      <w:r w:rsidRPr="00E443E7">
        <w:rPr>
          <w:rFonts w:ascii="Verdana" w:hAnsi="Verdana"/>
          <w:b/>
          <w:sz w:val="20"/>
          <w:szCs w:val="20"/>
          <w:lang w:val="en-GB"/>
        </w:rPr>
        <w:t>Student</w:t>
      </w:r>
    </w:p>
    <w:p w:rsidR="00D1640A" w:rsidRDefault="00D1640A" w:rsidP="00D1640A">
      <w:pPr>
        <w:rPr>
          <w:rFonts w:ascii="Verdana" w:hAnsi="Verdana"/>
          <w:sz w:val="20"/>
          <w:szCs w:val="20"/>
          <w:lang w:val="en-GB"/>
        </w:rPr>
      </w:pPr>
    </w:p>
    <w:tbl>
      <w:tblPr>
        <w:tblStyle w:val="Tablaconcuadrcula"/>
        <w:tblW w:w="0" w:type="auto"/>
        <w:tblLook w:val="04A0"/>
      </w:tblPr>
      <w:tblGrid>
        <w:gridCol w:w="2278"/>
        <w:gridCol w:w="2247"/>
        <w:gridCol w:w="1907"/>
        <w:gridCol w:w="2288"/>
      </w:tblGrid>
      <w:tr w:rsidR="00D1640A" w:rsidTr="00D1640A">
        <w:tc>
          <w:tcPr>
            <w:tcW w:w="2278" w:type="dxa"/>
          </w:tcPr>
          <w:p w:rsidR="00D1640A" w:rsidRPr="00E443E7" w:rsidRDefault="00D1640A" w:rsidP="006D0610">
            <w:pPr>
              <w:jc w:val="center"/>
              <w:rPr>
                <w:rFonts w:ascii="Verdana" w:hAnsi="Verdana"/>
                <w:b/>
                <w:sz w:val="20"/>
                <w:szCs w:val="20"/>
                <w:lang w:val="en-GB"/>
              </w:rPr>
            </w:pPr>
            <w:r>
              <w:rPr>
                <w:rFonts w:ascii="Verdana" w:hAnsi="Verdana"/>
                <w:b/>
                <w:sz w:val="20"/>
                <w:szCs w:val="20"/>
                <w:lang w:val="en-GB"/>
              </w:rPr>
              <w:t>Code</w:t>
            </w:r>
          </w:p>
        </w:tc>
        <w:tc>
          <w:tcPr>
            <w:tcW w:w="2247" w:type="dxa"/>
          </w:tcPr>
          <w:p w:rsidR="00D1640A" w:rsidRPr="00E443E7" w:rsidRDefault="00D1640A" w:rsidP="006D0610">
            <w:pPr>
              <w:jc w:val="center"/>
              <w:rPr>
                <w:rFonts w:ascii="Verdana" w:hAnsi="Verdana"/>
                <w:b/>
                <w:sz w:val="20"/>
                <w:szCs w:val="20"/>
                <w:lang w:val="en-GB"/>
              </w:rPr>
            </w:pPr>
            <w:r>
              <w:rPr>
                <w:rFonts w:ascii="Verdana" w:hAnsi="Verdana"/>
                <w:b/>
                <w:sz w:val="20"/>
                <w:szCs w:val="20"/>
                <w:lang w:val="en-GB"/>
              </w:rPr>
              <w:t>Name</w:t>
            </w:r>
          </w:p>
        </w:tc>
        <w:tc>
          <w:tcPr>
            <w:tcW w:w="1907" w:type="dxa"/>
          </w:tcPr>
          <w:p w:rsidR="00D1640A" w:rsidRDefault="00D1640A" w:rsidP="006D0610">
            <w:pPr>
              <w:jc w:val="center"/>
              <w:rPr>
                <w:rFonts w:ascii="Verdana" w:hAnsi="Verdana"/>
                <w:b/>
                <w:sz w:val="20"/>
                <w:szCs w:val="20"/>
                <w:lang w:val="en-GB"/>
              </w:rPr>
            </w:pPr>
            <w:r w:rsidRPr="00D1640A">
              <w:rPr>
                <w:rFonts w:ascii="Verdana" w:hAnsi="Verdana"/>
                <w:b/>
                <w:sz w:val="20"/>
                <w:szCs w:val="20"/>
                <w:lang w:val="en-GB"/>
              </w:rPr>
              <w:t>CourseDate</w:t>
            </w:r>
          </w:p>
        </w:tc>
        <w:tc>
          <w:tcPr>
            <w:tcW w:w="2288" w:type="dxa"/>
          </w:tcPr>
          <w:p w:rsidR="00D1640A" w:rsidRPr="00E443E7" w:rsidRDefault="00D1640A" w:rsidP="006D0610">
            <w:pPr>
              <w:jc w:val="center"/>
              <w:rPr>
                <w:rFonts w:ascii="Verdana" w:hAnsi="Verdana"/>
                <w:b/>
                <w:sz w:val="20"/>
                <w:szCs w:val="20"/>
                <w:lang w:val="en-GB"/>
              </w:rPr>
            </w:pPr>
            <w:r>
              <w:rPr>
                <w:rFonts w:ascii="Verdana" w:hAnsi="Verdana"/>
                <w:b/>
                <w:sz w:val="20"/>
                <w:szCs w:val="20"/>
                <w:lang w:val="en-GB"/>
              </w:rPr>
              <w:t>Courses</w:t>
            </w:r>
          </w:p>
        </w:tc>
      </w:tr>
      <w:tr w:rsidR="00D1640A" w:rsidTr="00D1640A">
        <w:tc>
          <w:tcPr>
            <w:tcW w:w="2278" w:type="dxa"/>
          </w:tcPr>
          <w:p w:rsidR="00D1640A" w:rsidRDefault="00D1640A" w:rsidP="006D0610">
            <w:pPr>
              <w:jc w:val="center"/>
              <w:rPr>
                <w:rFonts w:ascii="Verdana" w:hAnsi="Verdana"/>
                <w:sz w:val="20"/>
                <w:szCs w:val="20"/>
                <w:lang w:val="en-GB"/>
              </w:rPr>
            </w:pPr>
            <w:r>
              <w:rPr>
                <w:rFonts w:ascii="Verdana" w:hAnsi="Verdana"/>
                <w:sz w:val="20"/>
                <w:szCs w:val="20"/>
                <w:lang w:val="en-GB"/>
              </w:rPr>
              <w:t>10003456</w:t>
            </w:r>
          </w:p>
        </w:tc>
        <w:tc>
          <w:tcPr>
            <w:tcW w:w="2247" w:type="dxa"/>
          </w:tcPr>
          <w:p w:rsidR="00D1640A" w:rsidRDefault="00D1640A" w:rsidP="006D0610">
            <w:pPr>
              <w:jc w:val="center"/>
              <w:rPr>
                <w:rFonts w:ascii="Verdana" w:hAnsi="Verdana"/>
                <w:sz w:val="20"/>
                <w:szCs w:val="20"/>
                <w:lang w:val="en-GB"/>
              </w:rPr>
            </w:pPr>
            <w:r>
              <w:rPr>
                <w:rFonts w:ascii="Verdana" w:hAnsi="Verdana"/>
                <w:sz w:val="20"/>
                <w:szCs w:val="20"/>
                <w:lang w:val="en-GB"/>
              </w:rPr>
              <w:t>Johan</w:t>
            </w:r>
          </w:p>
        </w:tc>
        <w:tc>
          <w:tcPr>
            <w:tcW w:w="1907" w:type="dxa"/>
          </w:tcPr>
          <w:p w:rsidR="00D1640A" w:rsidRDefault="00D1640A" w:rsidP="006D0610">
            <w:pPr>
              <w:jc w:val="center"/>
              <w:rPr>
                <w:rFonts w:ascii="Verdana" w:hAnsi="Verdana"/>
                <w:sz w:val="20"/>
                <w:szCs w:val="20"/>
                <w:lang w:val="en-GB"/>
              </w:rPr>
            </w:pPr>
            <w:r>
              <w:rPr>
                <w:rFonts w:ascii="Verdana" w:hAnsi="Verdana"/>
                <w:sz w:val="20"/>
                <w:szCs w:val="20"/>
                <w:lang w:val="en-GB"/>
              </w:rPr>
              <w:t>1/1/2012</w:t>
            </w:r>
          </w:p>
        </w:tc>
        <w:tc>
          <w:tcPr>
            <w:tcW w:w="2288" w:type="dxa"/>
          </w:tcPr>
          <w:p w:rsidR="00D1640A" w:rsidRDefault="00D1640A" w:rsidP="006D0610">
            <w:pPr>
              <w:jc w:val="center"/>
              <w:rPr>
                <w:rFonts w:ascii="Verdana" w:hAnsi="Verdana"/>
                <w:sz w:val="20"/>
                <w:szCs w:val="20"/>
                <w:lang w:val="en-GB"/>
              </w:rPr>
            </w:pPr>
            <w:r>
              <w:rPr>
                <w:rFonts w:ascii="Verdana" w:hAnsi="Verdana"/>
                <w:sz w:val="20"/>
                <w:szCs w:val="20"/>
                <w:lang w:val="en-GB"/>
              </w:rPr>
              <w:t>Erasmus</w:t>
            </w:r>
          </w:p>
        </w:tc>
      </w:tr>
      <w:tr w:rsidR="00D1640A" w:rsidTr="00D1640A">
        <w:tc>
          <w:tcPr>
            <w:tcW w:w="2278" w:type="dxa"/>
          </w:tcPr>
          <w:p w:rsidR="00D1640A" w:rsidRDefault="00D1640A" w:rsidP="006D0610">
            <w:pPr>
              <w:jc w:val="center"/>
              <w:rPr>
                <w:rFonts w:ascii="Verdana" w:hAnsi="Verdana"/>
                <w:sz w:val="20"/>
                <w:szCs w:val="20"/>
                <w:lang w:val="en-GB"/>
              </w:rPr>
            </w:pPr>
            <w:r>
              <w:rPr>
                <w:rFonts w:ascii="Verdana" w:hAnsi="Verdana"/>
                <w:sz w:val="20"/>
                <w:szCs w:val="20"/>
                <w:lang w:val="en-GB"/>
              </w:rPr>
              <w:t>10004567</w:t>
            </w:r>
          </w:p>
        </w:tc>
        <w:tc>
          <w:tcPr>
            <w:tcW w:w="2247" w:type="dxa"/>
          </w:tcPr>
          <w:p w:rsidR="00D1640A" w:rsidRDefault="00D1640A" w:rsidP="006D0610">
            <w:pPr>
              <w:jc w:val="center"/>
              <w:rPr>
                <w:rFonts w:ascii="Verdana" w:hAnsi="Verdana"/>
                <w:sz w:val="20"/>
                <w:szCs w:val="20"/>
                <w:lang w:val="en-GB"/>
              </w:rPr>
            </w:pPr>
            <w:r>
              <w:rPr>
                <w:rFonts w:ascii="Verdana" w:hAnsi="Verdana"/>
                <w:sz w:val="20"/>
                <w:szCs w:val="20"/>
                <w:lang w:val="en-GB"/>
              </w:rPr>
              <w:t>Alice</w:t>
            </w:r>
          </w:p>
        </w:tc>
        <w:tc>
          <w:tcPr>
            <w:tcW w:w="1907" w:type="dxa"/>
          </w:tcPr>
          <w:p w:rsidR="00D1640A" w:rsidRDefault="00D1640A" w:rsidP="006D0610">
            <w:pPr>
              <w:jc w:val="center"/>
              <w:rPr>
                <w:rFonts w:ascii="Verdana" w:hAnsi="Verdana"/>
                <w:sz w:val="20"/>
                <w:szCs w:val="20"/>
                <w:lang w:val="en-GB"/>
              </w:rPr>
            </w:pPr>
            <w:r>
              <w:rPr>
                <w:rFonts w:ascii="Verdana" w:hAnsi="Verdana"/>
                <w:sz w:val="20"/>
                <w:szCs w:val="20"/>
                <w:lang w:val="en-GB"/>
              </w:rPr>
              <w:t>1/1/2012</w:t>
            </w:r>
          </w:p>
        </w:tc>
        <w:tc>
          <w:tcPr>
            <w:tcW w:w="2288" w:type="dxa"/>
          </w:tcPr>
          <w:p w:rsidR="00D1640A" w:rsidRDefault="00D1640A" w:rsidP="006D0610">
            <w:pPr>
              <w:jc w:val="center"/>
              <w:rPr>
                <w:rFonts w:ascii="Verdana" w:hAnsi="Verdana"/>
                <w:sz w:val="20"/>
                <w:szCs w:val="20"/>
                <w:lang w:val="en-GB"/>
              </w:rPr>
            </w:pPr>
            <w:r>
              <w:rPr>
                <w:rFonts w:ascii="Verdana" w:hAnsi="Verdana"/>
                <w:sz w:val="20"/>
                <w:szCs w:val="20"/>
                <w:lang w:val="en-GB"/>
              </w:rPr>
              <w:t>Erasmus</w:t>
            </w:r>
          </w:p>
        </w:tc>
      </w:tr>
      <w:tr w:rsidR="00D1640A" w:rsidTr="00D1640A">
        <w:tc>
          <w:tcPr>
            <w:tcW w:w="2278" w:type="dxa"/>
          </w:tcPr>
          <w:p w:rsidR="00D1640A" w:rsidRDefault="00D1640A" w:rsidP="006D0610">
            <w:pPr>
              <w:jc w:val="center"/>
              <w:rPr>
                <w:rFonts w:ascii="Verdana" w:hAnsi="Verdana"/>
                <w:sz w:val="20"/>
                <w:szCs w:val="20"/>
                <w:lang w:val="en-GB"/>
              </w:rPr>
            </w:pPr>
            <w:r>
              <w:rPr>
                <w:rFonts w:ascii="Verdana" w:hAnsi="Verdana"/>
                <w:sz w:val="20"/>
                <w:szCs w:val="20"/>
                <w:lang w:val="en-GB"/>
              </w:rPr>
              <w:t>10006678</w:t>
            </w:r>
          </w:p>
        </w:tc>
        <w:tc>
          <w:tcPr>
            <w:tcW w:w="2247" w:type="dxa"/>
          </w:tcPr>
          <w:p w:rsidR="00D1640A" w:rsidRDefault="00D1640A" w:rsidP="006D0610">
            <w:pPr>
              <w:jc w:val="center"/>
              <w:rPr>
                <w:rFonts w:ascii="Verdana" w:hAnsi="Verdana"/>
                <w:sz w:val="20"/>
                <w:szCs w:val="20"/>
                <w:lang w:val="en-GB"/>
              </w:rPr>
            </w:pPr>
            <w:r>
              <w:rPr>
                <w:rFonts w:ascii="Verdana" w:hAnsi="Verdana"/>
                <w:sz w:val="20"/>
                <w:szCs w:val="20"/>
                <w:lang w:val="en-GB"/>
              </w:rPr>
              <w:t>Francisco</w:t>
            </w:r>
          </w:p>
        </w:tc>
        <w:tc>
          <w:tcPr>
            <w:tcW w:w="1907" w:type="dxa"/>
          </w:tcPr>
          <w:p w:rsidR="00D1640A" w:rsidRDefault="00D1640A" w:rsidP="006D0610">
            <w:pPr>
              <w:jc w:val="center"/>
              <w:rPr>
                <w:rFonts w:ascii="Verdana" w:hAnsi="Verdana"/>
                <w:sz w:val="20"/>
                <w:szCs w:val="20"/>
                <w:lang w:val="en-GB"/>
              </w:rPr>
            </w:pPr>
            <w:r>
              <w:rPr>
                <w:rFonts w:ascii="Verdana" w:hAnsi="Verdana"/>
                <w:sz w:val="20"/>
                <w:szCs w:val="20"/>
                <w:lang w:val="en-GB"/>
              </w:rPr>
              <w:t>1/1/2012</w:t>
            </w:r>
          </w:p>
        </w:tc>
        <w:tc>
          <w:tcPr>
            <w:tcW w:w="2288" w:type="dxa"/>
          </w:tcPr>
          <w:p w:rsidR="00D1640A" w:rsidRDefault="00D1640A" w:rsidP="006D0610">
            <w:pPr>
              <w:jc w:val="center"/>
              <w:rPr>
                <w:rFonts w:ascii="Verdana" w:hAnsi="Verdana"/>
                <w:sz w:val="20"/>
                <w:szCs w:val="20"/>
                <w:lang w:val="en-GB"/>
              </w:rPr>
            </w:pPr>
            <w:r>
              <w:rPr>
                <w:rFonts w:ascii="Verdana" w:hAnsi="Verdana"/>
                <w:sz w:val="20"/>
                <w:szCs w:val="20"/>
                <w:lang w:val="en-GB"/>
              </w:rPr>
              <w:t>Metrica</w:t>
            </w:r>
          </w:p>
        </w:tc>
      </w:tr>
      <w:tr w:rsidR="00D1640A" w:rsidTr="00D1640A">
        <w:tc>
          <w:tcPr>
            <w:tcW w:w="2278" w:type="dxa"/>
          </w:tcPr>
          <w:p w:rsidR="00D1640A" w:rsidRDefault="00D1640A" w:rsidP="006D0610">
            <w:pPr>
              <w:jc w:val="center"/>
              <w:rPr>
                <w:rFonts w:ascii="Verdana" w:hAnsi="Verdana"/>
                <w:sz w:val="20"/>
                <w:szCs w:val="20"/>
                <w:lang w:val="en-GB"/>
              </w:rPr>
            </w:pPr>
            <w:r>
              <w:rPr>
                <w:rFonts w:ascii="Verdana" w:hAnsi="Verdana"/>
                <w:sz w:val="20"/>
                <w:szCs w:val="20"/>
                <w:lang w:val="en-GB"/>
              </w:rPr>
              <w:t>10007822</w:t>
            </w:r>
          </w:p>
        </w:tc>
        <w:tc>
          <w:tcPr>
            <w:tcW w:w="2247" w:type="dxa"/>
          </w:tcPr>
          <w:p w:rsidR="00D1640A" w:rsidRDefault="00D1640A" w:rsidP="006D0610">
            <w:pPr>
              <w:jc w:val="center"/>
              <w:rPr>
                <w:rFonts w:ascii="Verdana" w:hAnsi="Verdana"/>
                <w:sz w:val="20"/>
                <w:szCs w:val="20"/>
                <w:lang w:val="en-GB"/>
              </w:rPr>
            </w:pPr>
            <w:r>
              <w:rPr>
                <w:rFonts w:ascii="Verdana" w:hAnsi="Verdana"/>
                <w:sz w:val="20"/>
                <w:szCs w:val="20"/>
                <w:lang w:val="en-GB"/>
              </w:rPr>
              <w:t>Albert</w:t>
            </w:r>
          </w:p>
        </w:tc>
        <w:tc>
          <w:tcPr>
            <w:tcW w:w="1907" w:type="dxa"/>
          </w:tcPr>
          <w:p w:rsidR="00D1640A" w:rsidRDefault="00D1640A" w:rsidP="006D0610">
            <w:pPr>
              <w:jc w:val="center"/>
              <w:rPr>
                <w:rFonts w:ascii="Verdana" w:hAnsi="Verdana"/>
                <w:sz w:val="20"/>
                <w:szCs w:val="20"/>
                <w:lang w:val="en-GB"/>
              </w:rPr>
            </w:pPr>
            <w:r>
              <w:rPr>
                <w:rFonts w:ascii="Verdana" w:hAnsi="Verdana"/>
                <w:sz w:val="20"/>
                <w:szCs w:val="20"/>
                <w:lang w:val="en-GB"/>
              </w:rPr>
              <w:t>1/1/2012</w:t>
            </w:r>
          </w:p>
        </w:tc>
        <w:tc>
          <w:tcPr>
            <w:tcW w:w="2288" w:type="dxa"/>
          </w:tcPr>
          <w:p w:rsidR="00D1640A" w:rsidRDefault="00D1640A" w:rsidP="006D0610">
            <w:pPr>
              <w:jc w:val="center"/>
              <w:rPr>
                <w:rFonts w:ascii="Verdana" w:hAnsi="Verdana"/>
                <w:sz w:val="20"/>
                <w:szCs w:val="20"/>
                <w:lang w:val="en-GB"/>
              </w:rPr>
            </w:pPr>
            <w:r>
              <w:rPr>
                <w:rFonts w:ascii="Verdana" w:hAnsi="Verdana"/>
                <w:sz w:val="20"/>
                <w:szCs w:val="20"/>
                <w:lang w:val="en-GB"/>
              </w:rPr>
              <w:t>Databases</w:t>
            </w:r>
          </w:p>
        </w:tc>
      </w:tr>
    </w:tbl>
    <w:p w:rsidR="00D1640A" w:rsidRDefault="00D1640A" w:rsidP="00D1640A">
      <w:pPr>
        <w:rPr>
          <w:rFonts w:ascii="Verdana" w:hAnsi="Verdana"/>
          <w:sz w:val="20"/>
          <w:szCs w:val="20"/>
          <w:lang w:val="en-GB"/>
        </w:rPr>
      </w:pPr>
    </w:p>
    <w:p w:rsidR="00D1640A" w:rsidRDefault="00D1640A" w:rsidP="00477241">
      <w:pPr>
        <w:rPr>
          <w:rFonts w:ascii="Verdana" w:hAnsi="Verdana"/>
          <w:sz w:val="20"/>
          <w:szCs w:val="20"/>
          <w:lang w:val="en-GB"/>
        </w:rPr>
      </w:pPr>
      <w:r>
        <w:rPr>
          <w:rFonts w:ascii="Verdana" w:hAnsi="Verdana"/>
          <w:sz w:val="20"/>
          <w:szCs w:val="20"/>
          <w:lang w:val="en-GB"/>
        </w:rPr>
        <w:t>This relation is not in the 2NF because Code</w:t>
      </w:r>
      <w:r w:rsidRPr="00D1640A">
        <w:rPr>
          <w:rFonts w:ascii="Verdana" w:hAnsi="Verdana"/>
          <w:sz w:val="20"/>
          <w:szCs w:val="20"/>
          <w:lang w:val="en-GB"/>
        </w:rPr>
        <w:sym w:font="Wingdings" w:char="F0E0"/>
      </w:r>
      <w:r>
        <w:rPr>
          <w:rFonts w:ascii="Verdana" w:hAnsi="Verdana"/>
          <w:sz w:val="20"/>
          <w:szCs w:val="20"/>
          <w:lang w:val="en-GB"/>
        </w:rPr>
        <w:t>Name, and Code, CourseDate—Courses.</w:t>
      </w:r>
    </w:p>
    <w:p w:rsidR="00D1640A" w:rsidRDefault="00D1640A" w:rsidP="00477241">
      <w:pPr>
        <w:rPr>
          <w:rFonts w:ascii="Verdana" w:hAnsi="Verdana"/>
          <w:sz w:val="20"/>
          <w:szCs w:val="20"/>
          <w:lang w:val="en-GB"/>
        </w:rPr>
      </w:pPr>
    </w:p>
    <w:p w:rsidR="00406ABF" w:rsidRDefault="00406ABF" w:rsidP="00477241">
      <w:pPr>
        <w:rPr>
          <w:rFonts w:ascii="Verdana" w:hAnsi="Verdana"/>
          <w:sz w:val="20"/>
          <w:szCs w:val="20"/>
          <w:lang w:val="en-GB"/>
        </w:rPr>
      </w:pPr>
      <w:r>
        <w:rPr>
          <w:rFonts w:ascii="Verdana" w:hAnsi="Verdana"/>
          <w:sz w:val="20"/>
          <w:szCs w:val="20"/>
          <w:lang w:val="en-GB"/>
        </w:rPr>
        <w:t>However, next relations will be in the 2NF:</w:t>
      </w:r>
    </w:p>
    <w:p w:rsidR="00406ABF" w:rsidRDefault="00406ABF" w:rsidP="00477241">
      <w:pPr>
        <w:rPr>
          <w:rFonts w:ascii="Verdana" w:hAnsi="Verdana"/>
          <w:sz w:val="20"/>
          <w:szCs w:val="20"/>
          <w:lang w:val="en-GB"/>
        </w:rPr>
      </w:pPr>
    </w:p>
    <w:p w:rsidR="00406ABF" w:rsidRPr="00E443E7" w:rsidRDefault="00406ABF" w:rsidP="00406ABF">
      <w:pPr>
        <w:jc w:val="center"/>
        <w:rPr>
          <w:rFonts w:ascii="Verdana" w:hAnsi="Verdana"/>
          <w:b/>
          <w:sz w:val="20"/>
          <w:szCs w:val="20"/>
          <w:lang w:val="en-GB"/>
        </w:rPr>
      </w:pPr>
      <w:r w:rsidRPr="00E443E7">
        <w:rPr>
          <w:rFonts w:ascii="Verdana" w:hAnsi="Verdana"/>
          <w:b/>
          <w:sz w:val="20"/>
          <w:szCs w:val="20"/>
          <w:lang w:val="en-GB"/>
        </w:rPr>
        <w:t>Student</w:t>
      </w:r>
    </w:p>
    <w:p w:rsidR="00406ABF" w:rsidRDefault="00406ABF" w:rsidP="00406ABF">
      <w:pPr>
        <w:rPr>
          <w:rFonts w:ascii="Verdana" w:hAnsi="Verdana"/>
          <w:sz w:val="20"/>
          <w:szCs w:val="20"/>
          <w:lang w:val="en-GB"/>
        </w:rPr>
      </w:pPr>
    </w:p>
    <w:tbl>
      <w:tblPr>
        <w:tblStyle w:val="Tablaconcuadrcula"/>
        <w:tblW w:w="0" w:type="auto"/>
        <w:jc w:val="center"/>
        <w:tblLook w:val="04A0"/>
      </w:tblPr>
      <w:tblGrid>
        <w:gridCol w:w="2278"/>
        <w:gridCol w:w="2247"/>
      </w:tblGrid>
      <w:tr w:rsidR="00406ABF" w:rsidTr="00406ABF">
        <w:trPr>
          <w:jc w:val="center"/>
        </w:trPr>
        <w:tc>
          <w:tcPr>
            <w:tcW w:w="2278" w:type="dxa"/>
          </w:tcPr>
          <w:p w:rsidR="00406ABF" w:rsidRPr="00E443E7" w:rsidRDefault="00406ABF" w:rsidP="006D0610">
            <w:pPr>
              <w:jc w:val="center"/>
              <w:rPr>
                <w:rFonts w:ascii="Verdana" w:hAnsi="Verdana"/>
                <w:b/>
                <w:sz w:val="20"/>
                <w:szCs w:val="20"/>
                <w:lang w:val="en-GB"/>
              </w:rPr>
            </w:pPr>
            <w:r>
              <w:rPr>
                <w:rFonts w:ascii="Verdana" w:hAnsi="Verdana"/>
                <w:b/>
                <w:sz w:val="20"/>
                <w:szCs w:val="20"/>
                <w:lang w:val="en-GB"/>
              </w:rPr>
              <w:t>Code</w:t>
            </w:r>
          </w:p>
        </w:tc>
        <w:tc>
          <w:tcPr>
            <w:tcW w:w="2247" w:type="dxa"/>
          </w:tcPr>
          <w:p w:rsidR="00406ABF" w:rsidRPr="00E443E7" w:rsidRDefault="00406ABF" w:rsidP="006D0610">
            <w:pPr>
              <w:jc w:val="center"/>
              <w:rPr>
                <w:rFonts w:ascii="Verdana" w:hAnsi="Verdana"/>
                <w:b/>
                <w:sz w:val="20"/>
                <w:szCs w:val="20"/>
                <w:lang w:val="en-GB"/>
              </w:rPr>
            </w:pPr>
            <w:r>
              <w:rPr>
                <w:rFonts w:ascii="Verdana" w:hAnsi="Verdana"/>
                <w:b/>
                <w:sz w:val="20"/>
                <w:szCs w:val="20"/>
                <w:lang w:val="en-GB"/>
              </w:rPr>
              <w:t>Name</w:t>
            </w:r>
          </w:p>
        </w:tc>
      </w:tr>
      <w:tr w:rsidR="00406ABF" w:rsidTr="00406ABF">
        <w:trPr>
          <w:jc w:val="center"/>
        </w:trPr>
        <w:tc>
          <w:tcPr>
            <w:tcW w:w="2278" w:type="dxa"/>
          </w:tcPr>
          <w:p w:rsidR="00406ABF" w:rsidRDefault="00406ABF" w:rsidP="006D0610">
            <w:pPr>
              <w:jc w:val="center"/>
              <w:rPr>
                <w:rFonts w:ascii="Verdana" w:hAnsi="Verdana"/>
                <w:sz w:val="20"/>
                <w:szCs w:val="20"/>
                <w:lang w:val="en-GB"/>
              </w:rPr>
            </w:pPr>
            <w:r>
              <w:rPr>
                <w:rFonts w:ascii="Verdana" w:hAnsi="Verdana"/>
                <w:sz w:val="20"/>
                <w:szCs w:val="20"/>
                <w:lang w:val="en-GB"/>
              </w:rPr>
              <w:t>10003456</w:t>
            </w:r>
          </w:p>
        </w:tc>
        <w:tc>
          <w:tcPr>
            <w:tcW w:w="2247" w:type="dxa"/>
          </w:tcPr>
          <w:p w:rsidR="00406ABF" w:rsidRDefault="00406ABF" w:rsidP="006D0610">
            <w:pPr>
              <w:jc w:val="center"/>
              <w:rPr>
                <w:rFonts w:ascii="Verdana" w:hAnsi="Verdana"/>
                <w:sz w:val="20"/>
                <w:szCs w:val="20"/>
                <w:lang w:val="en-GB"/>
              </w:rPr>
            </w:pPr>
            <w:r>
              <w:rPr>
                <w:rFonts w:ascii="Verdana" w:hAnsi="Verdana"/>
                <w:sz w:val="20"/>
                <w:szCs w:val="20"/>
                <w:lang w:val="en-GB"/>
              </w:rPr>
              <w:t>Johan</w:t>
            </w:r>
          </w:p>
        </w:tc>
      </w:tr>
      <w:tr w:rsidR="00406ABF" w:rsidTr="00406ABF">
        <w:trPr>
          <w:jc w:val="center"/>
        </w:trPr>
        <w:tc>
          <w:tcPr>
            <w:tcW w:w="2278" w:type="dxa"/>
          </w:tcPr>
          <w:p w:rsidR="00406ABF" w:rsidRDefault="00406ABF" w:rsidP="006D0610">
            <w:pPr>
              <w:jc w:val="center"/>
              <w:rPr>
                <w:rFonts w:ascii="Verdana" w:hAnsi="Verdana"/>
                <w:sz w:val="20"/>
                <w:szCs w:val="20"/>
                <w:lang w:val="en-GB"/>
              </w:rPr>
            </w:pPr>
            <w:r>
              <w:rPr>
                <w:rFonts w:ascii="Verdana" w:hAnsi="Verdana"/>
                <w:sz w:val="20"/>
                <w:szCs w:val="20"/>
                <w:lang w:val="en-GB"/>
              </w:rPr>
              <w:t>10004567</w:t>
            </w:r>
          </w:p>
        </w:tc>
        <w:tc>
          <w:tcPr>
            <w:tcW w:w="2247" w:type="dxa"/>
          </w:tcPr>
          <w:p w:rsidR="00406ABF" w:rsidRDefault="00406ABF" w:rsidP="006D0610">
            <w:pPr>
              <w:jc w:val="center"/>
              <w:rPr>
                <w:rFonts w:ascii="Verdana" w:hAnsi="Verdana"/>
                <w:sz w:val="20"/>
                <w:szCs w:val="20"/>
                <w:lang w:val="en-GB"/>
              </w:rPr>
            </w:pPr>
            <w:r>
              <w:rPr>
                <w:rFonts w:ascii="Verdana" w:hAnsi="Verdana"/>
                <w:sz w:val="20"/>
                <w:szCs w:val="20"/>
                <w:lang w:val="en-GB"/>
              </w:rPr>
              <w:t>Alice</w:t>
            </w:r>
          </w:p>
        </w:tc>
      </w:tr>
      <w:tr w:rsidR="00406ABF" w:rsidTr="00406ABF">
        <w:trPr>
          <w:jc w:val="center"/>
        </w:trPr>
        <w:tc>
          <w:tcPr>
            <w:tcW w:w="2278" w:type="dxa"/>
          </w:tcPr>
          <w:p w:rsidR="00406ABF" w:rsidRDefault="00406ABF" w:rsidP="006D0610">
            <w:pPr>
              <w:jc w:val="center"/>
              <w:rPr>
                <w:rFonts w:ascii="Verdana" w:hAnsi="Verdana"/>
                <w:sz w:val="20"/>
                <w:szCs w:val="20"/>
                <w:lang w:val="en-GB"/>
              </w:rPr>
            </w:pPr>
            <w:r>
              <w:rPr>
                <w:rFonts w:ascii="Verdana" w:hAnsi="Verdana"/>
                <w:sz w:val="20"/>
                <w:szCs w:val="20"/>
                <w:lang w:val="en-GB"/>
              </w:rPr>
              <w:t>10006678</w:t>
            </w:r>
          </w:p>
        </w:tc>
        <w:tc>
          <w:tcPr>
            <w:tcW w:w="2247" w:type="dxa"/>
          </w:tcPr>
          <w:p w:rsidR="00406ABF" w:rsidRDefault="00406ABF" w:rsidP="006D0610">
            <w:pPr>
              <w:jc w:val="center"/>
              <w:rPr>
                <w:rFonts w:ascii="Verdana" w:hAnsi="Verdana"/>
                <w:sz w:val="20"/>
                <w:szCs w:val="20"/>
                <w:lang w:val="en-GB"/>
              </w:rPr>
            </w:pPr>
            <w:r>
              <w:rPr>
                <w:rFonts w:ascii="Verdana" w:hAnsi="Verdana"/>
                <w:sz w:val="20"/>
                <w:szCs w:val="20"/>
                <w:lang w:val="en-GB"/>
              </w:rPr>
              <w:t>Francisco</w:t>
            </w:r>
          </w:p>
        </w:tc>
      </w:tr>
      <w:tr w:rsidR="00406ABF" w:rsidTr="00406ABF">
        <w:trPr>
          <w:jc w:val="center"/>
        </w:trPr>
        <w:tc>
          <w:tcPr>
            <w:tcW w:w="2278" w:type="dxa"/>
          </w:tcPr>
          <w:p w:rsidR="00406ABF" w:rsidRDefault="00406ABF" w:rsidP="006D0610">
            <w:pPr>
              <w:jc w:val="center"/>
              <w:rPr>
                <w:rFonts w:ascii="Verdana" w:hAnsi="Verdana"/>
                <w:sz w:val="20"/>
                <w:szCs w:val="20"/>
                <w:lang w:val="en-GB"/>
              </w:rPr>
            </w:pPr>
            <w:r>
              <w:rPr>
                <w:rFonts w:ascii="Verdana" w:hAnsi="Verdana"/>
                <w:sz w:val="20"/>
                <w:szCs w:val="20"/>
                <w:lang w:val="en-GB"/>
              </w:rPr>
              <w:lastRenderedPageBreak/>
              <w:t>10007822</w:t>
            </w:r>
          </w:p>
        </w:tc>
        <w:tc>
          <w:tcPr>
            <w:tcW w:w="2247" w:type="dxa"/>
          </w:tcPr>
          <w:p w:rsidR="00406ABF" w:rsidRDefault="00406ABF" w:rsidP="006D0610">
            <w:pPr>
              <w:jc w:val="center"/>
              <w:rPr>
                <w:rFonts w:ascii="Verdana" w:hAnsi="Verdana"/>
                <w:sz w:val="20"/>
                <w:szCs w:val="20"/>
                <w:lang w:val="en-GB"/>
              </w:rPr>
            </w:pPr>
            <w:r>
              <w:rPr>
                <w:rFonts w:ascii="Verdana" w:hAnsi="Verdana"/>
                <w:sz w:val="20"/>
                <w:szCs w:val="20"/>
                <w:lang w:val="en-GB"/>
              </w:rPr>
              <w:t>Albert</w:t>
            </w:r>
          </w:p>
        </w:tc>
      </w:tr>
    </w:tbl>
    <w:p w:rsidR="00406ABF" w:rsidRDefault="00406ABF" w:rsidP="00406ABF">
      <w:pPr>
        <w:rPr>
          <w:rFonts w:ascii="Verdana" w:hAnsi="Verdana"/>
          <w:sz w:val="20"/>
          <w:szCs w:val="20"/>
          <w:lang w:val="en-GB"/>
        </w:rPr>
      </w:pPr>
    </w:p>
    <w:p w:rsidR="00406ABF" w:rsidRPr="00E443E7" w:rsidRDefault="00406ABF" w:rsidP="00406ABF">
      <w:pPr>
        <w:jc w:val="center"/>
        <w:rPr>
          <w:rFonts w:ascii="Verdana" w:hAnsi="Verdana"/>
          <w:b/>
          <w:sz w:val="20"/>
          <w:szCs w:val="20"/>
          <w:lang w:val="en-GB"/>
        </w:rPr>
      </w:pPr>
      <w:r w:rsidRPr="00E443E7">
        <w:rPr>
          <w:rFonts w:ascii="Verdana" w:hAnsi="Verdana"/>
          <w:b/>
          <w:sz w:val="20"/>
          <w:szCs w:val="20"/>
          <w:lang w:val="en-GB"/>
        </w:rPr>
        <w:t>Student</w:t>
      </w:r>
    </w:p>
    <w:p w:rsidR="00406ABF" w:rsidRDefault="00406ABF" w:rsidP="00406ABF">
      <w:pPr>
        <w:rPr>
          <w:rFonts w:ascii="Verdana" w:hAnsi="Verdana"/>
          <w:sz w:val="20"/>
          <w:szCs w:val="20"/>
          <w:lang w:val="en-GB"/>
        </w:rPr>
      </w:pPr>
    </w:p>
    <w:tbl>
      <w:tblPr>
        <w:tblStyle w:val="Tablaconcuadrcula"/>
        <w:tblW w:w="0" w:type="auto"/>
        <w:jc w:val="center"/>
        <w:tblLook w:val="04A0"/>
      </w:tblPr>
      <w:tblGrid>
        <w:gridCol w:w="2278"/>
        <w:gridCol w:w="1907"/>
        <w:gridCol w:w="2288"/>
      </w:tblGrid>
      <w:tr w:rsidR="00406ABF" w:rsidTr="00406ABF">
        <w:trPr>
          <w:jc w:val="center"/>
        </w:trPr>
        <w:tc>
          <w:tcPr>
            <w:tcW w:w="2278" w:type="dxa"/>
          </w:tcPr>
          <w:p w:rsidR="00406ABF" w:rsidRPr="00E443E7" w:rsidRDefault="00406ABF" w:rsidP="006D0610">
            <w:pPr>
              <w:jc w:val="center"/>
              <w:rPr>
                <w:rFonts w:ascii="Verdana" w:hAnsi="Verdana"/>
                <w:b/>
                <w:sz w:val="20"/>
                <w:szCs w:val="20"/>
                <w:lang w:val="en-GB"/>
              </w:rPr>
            </w:pPr>
            <w:r>
              <w:rPr>
                <w:rFonts w:ascii="Verdana" w:hAnsi="Verdana"/>
                <w:b/>
                <w:sz w:val="20"/>
                <w:szCs w:val="20"/>
                <w:lang w:val="en-GB"/>
              </w:rPr>
              <w:t>Code</w:t>
            </w:r>
          </w:p>
        </w:tc>
        <w:tc>
          <w:tcPr>
            <w:tcW w:w="1907" w:type="dxa"/>
          </w:tcPr>
          <w:p w:rsidR="00406ABF" w:rsidRDefault="00406ABF" w:rsidP="006D0610">
            <w:pPr>
              <w:jc w:val="center"/>
              <w:rPr>
                <w:rFonts w:ascii="Verdana" w:hAnsi="Verdana"/>
                <w:b/>
                <w:sz w:val="20"/>
                <w:szCs w:val="20"/>
                <w:lang w:val="en-GB"/>
              </w:rPr>
            </w:pPr>
            <w:r w:rsidRPr="00D1640A">
              <w:rPr>
                <w:rFonts w:ascii="Verdana" w:hAnsi="Verdana"/>
                <w:b/>
                <w:sz w:val="20"/>
                <w:szCs w:val="20"/>
                <w:lang w:val="en-GB"/>
              </w:rPr>
              <w:t>CourseDate</w:t>
            </w:r>
          </w:p>
        </w:tc>
        <w:tc>
          <w:tcPr>
            <w:tcW w:w="2288" w:type="dxa"/>
          </w:tcPr>
          <w:p w:rsidR="00406ABF" w:rsidRPr="00E443E7" w:rsidRDefault="00406ABF" w:rsidP="006D0610">
            <w:pPr>
              <w:jc w:val="center"/>
              <w:rPr>
                <w:rFonts w:ascii="Verdana" w:hAnsi="Verdana"/>
                <w:b/>
                <w:sz w:val="20"/>
                <w:szCs w:val="20"/>
                <w:lang w:val="en-GB"/>
              </w:rPr>
            </w:pPr>
            <w:r>
              <w:rPr>
                <w:rFonts w:ascii="Verdana" w:hAnsi="Verdana"/>
                <w:b/>
                <w:sz w:val="20"/>
                <w:szCs w:val="20"/>
                <w:lang w:val="en-GB"/>
              </w:rPr>
              <w:t>Courses</w:t>
            </w:r>
          </w:p>
        </w:tc>
      </w:tr>
      <w:tr w:rsidR="00406ABF" w:rsidTr="00406ABF">
        <w:trPr>
          <w:jc w:val="center"/>
        </w:trPr>
        <w:tc>
          <w:tcPr>
            <w:tcW w:w="2278" w:type="dxa"/>
          </w:tcPr>
          <w:p w:rsidR="00406ABF" w:rsidRDefault="00406ABF" w:rsidP="006D0610">
            <w:pPr>
              <w:jc w:val="center"/>
              <w:rPr>
                <w:rFonts w:ascii="Verdana" w:hAnsi="Verdana"/>
                <w:sz w:val="20"/>
                <w:szCs w:val="20"/>
                <w:lang w:val="en-GB"/>
              </w:rPr>
            </w:pPr>
            <w:r>
              <w:rPr>
                <w:rFonts w:ascii="Verdana" w:hAnsi="Verdana"/>
                <w:sz w:val="20"/>
                <w:szCs w:val="20"/>
                <w:lang w:val="en-GB"/>
              </w:rPr>
              <w:t>10003456</w:t>
            </w:r>
          </w:p>
        </w:tc>
        <w:tc>
          <w:tcPr>
            <w:tcW w:w="1907" w:type="dxa"/>
          </w:tcPr>
          <w:p w:rsidR="00406ABF" w:rsidRDefault="00406ABF" w:rsidP="006D0610">
            <w:pPr>
              <w:jc w:val="center"/>
              <w:rPr>
                <w:rFonts w:ascii="Verdana" w:hAnsi="Verdana"/>
                <w:sz w:val="20"/>
                <w:szCs w:val="20"/>
                <w:lang w:val="en-GB"/>
              </w:rPr>
            </w:pPr>
            <w:r>
              <w:rPr>
                <w:rFonts w:ascii="Verdana" w:hAnsi="Verdana"/>
                <w:sz w:val="20"/>
                <w:szCs w:val="20"/>
                <w:lang w:val="en-GB"/>
              </w:rPr>
              <w:t>1/1/2012</w:t>
            </w:r>
          </w:p>
        </w:tc>
        <w:tc>
          <w:tcPr>
            <w:tcW w:w="2288" w:type="dxa"/>
          </w:tcPr>
          <w:p w:rsidR="00406ABF" w:rsidRDefault="00406ABF" w:rsidP="006D0610">
            <w:pPr>
              <w:jc w:val="center"/>
              <w:rPr>
                <w:rFonts w:ascii="Verdana" w:hAnsi="Verdana"/>
                <w:sz w:val="20"/>
                <w:szCs w:val="20"/>
                <w:lang w:val="en-GB"/>
              </w:rPr>
            </w:pPr>
            <w:r>
              <w:rPr>
                <w:rFonts w:ascii="Verdana" w:hAnsi="Verdana"/>
                <w:sz w:val="20"/>
                <w:szCs w:val="20"/>
                <w:lang w:val="en-GB"/>
              </w:rPr>
              <w:t>Erasmus</w:t>
            </w:r>
          </w:p>
        </w:tc>
      </w:tr>
      <w:tr w:rsidR="00406ABF" w:rsidTr="00406ABF">
        <w:trPr>
          <w:jc w:val="center"/>
        </w:trPr>
        <w:tc>
          <w:tcPr>
            <w:tcW w:w="2278" w:type="dxa"/>
          </w:tcPr>
          <w:p w:rsidR="00406ABF" w:rsidRDefault="00406ABF" w:rsidP="006D0610">
            <w:pPr>
              <w:jc w:val="center"/>
              <w:rPr>
                <w:rFonts w:ascii="Verdana" w:hAnsi="Verdana"/>
                <w:sz w:val="20"/>
                <w:szCs w:val="20"/>
                <w:lang w:val="en-GB"/>
              </w:rPr>
            </w:pPr>
            <w:r>
              <w:rPr>
                <w:rFonts w:ascii="Verdana" w:hAnsi="Verdana"/>
                <w:sz w:val="20"/>
                <w:szCs w:val="20"/>
                <w:lang w:val="en-GB"/>
              </w:rPr>
              <w:t>10004567</w:t>
            </w:r>
          </w:p>
        </w:tc>
        <w:tc>
          <w:tcPr>
            <w:tcW w:w="1907" w:type="dxa"/>
          </w:tcPr>
          <w:p w:rsidR="00406ABF" w:rsidRDefault="00406ABF" w:rsidP="006D0610">
            <w:pPr>
              <w:jc w:val="center"/>
              <w:rPr>
                <w:rFonts w:ascii="Verdana" w:hAnsi="Verdana"/>
                <w:sz w:val="20"/>
                <w:szCs w:val="20"/>
                <w:lang w:val="en-GB"/>
              </w:rPr>
            </w:pPr>
            <w:r>
              <w:rPr>
                <w:rFonts w:ascii="Verdana" w:hAnsi="Verdana"/>
                <w:sz w:val="20"/>
                <w:szCs w:val="20"/>
                <w:lang w:val="en-GB"/>
              </w:rPr>
              <w:t>1/1/2012</w:t>
            </w:r>
          </w:p>
        </w:tc>
        <w:tc>
          <w:tcPr>
            <w:tcW w:w="2288" w:type="dxa"/>
          </w:tcPr>
          <w:p w:rsidR="00406ABF" w:rsidRDefault="00406ABF" w:rsidP="006D0610">
            <w:pPr>
              <w:jc w:val="center"/>
              <w:rPr>
                <w:rFonts w:ascii="Verdana" w:hAnsi="Verdana"/>
                <w:sz w:val="20"/>
                <w:szCs w:val="20"/>
                <w:lang w:val="en-GB"/>
              </w:rPr>
            </w:pPr>
            <w:r>
              <w:rPr>
                <w:rFonts w:ascii="Verdana" w:hAnsi="Verdana"/>
                <w:sz w:val="20"/>
                <w:szCs w:val="20"/>
                <w:lang w:val="en-GB"/>
              </w:rPr>
              <w:t>Erasmus</w:t>
            </w:r>
          </w:p>
        </w:tc>
      </w:tr>
      <w:tr w:rsidR="00406ABF" w:rsidTr="00406ABF">
        <w:trPr>
          <w:jc w:val="center"/>
        </w:trPr>
        <w:tc>
          <w:tcPr>
            <w:tcW w:w="2278" w:type="dxa"/>
          </w:tcPr>
          <w:p w:rsidR="00406ABF" w:rsidRDefault="00406ABF" w:rsidP="006D0610">
            <w:pPr>
              <w:jc w:val="center"/>
              <w:rPr>
                <w:rFonts w:ascii="Verdana" w:hAnsi="Verdana"/>
                <w:sz w:val="20"/>
                <w:szCs w:val="20"/>
                <w:lang w:val="en-GB"/>
              </w:rPr>
            </w:pPr>
            <w:r>
              <w:rPr>
                <w:rFonts w:ascii="Verdana" w:hAnsi="Verdana"/>
                <w:sz w:val="20"/>
                <w:szCs w:val="20"/>
                <w:lang w:val="en-GB"/>
              </w:rPr>
              <w:t>10006678</w:t>
            </w:r>
          </w:p>
        </w:tc>
        <w:tc>
          <w:tcPr>
            <w:tcW w:w="1907" w:type="dxa"/>
          </w:tcPr>
          <w:p w:rsidR="00406ABF" w:rsidRDefault="00406ABF" w:rsidP="006D0610">
            <w:pPr>
              <w:jc w:val="center"/>
              <w:rPr>
                <w:rFonts w:ascii="Verdana" w:hAnsi="Verdana"/>
                <w:sz w:val="20"/>
                <w:szCs w:val="20"/>
                <w:lang w:val="en-GB"/>
              </w:rPr>
            </w:pPr>
            <w:r>
              <w:rPr>
                <w:rFonts w:ascii="Verdana" w:hAnsi="Verdana"/>
                <w:sz w:val="20"/>
                <w:szCs w:val="20"/>
                <w:lang w:val="en-GB"/>
              </w:rPr>
              <w:t>1/1/2012</w:t>
            </w:r>
          </w:p>
        </w:tc>
        <w:tc>
          <w:tcPr>
            <w:tcW w:w="2288" w:type="dxa"/>
          </w:tcPr>
          <w:p w:rsidR="00406ABF" w:rsidRDefault="00406ABF" w:rsidP="006D0610">
            <w:pPr>
              <w:jc w:val="center"/>
              <w:rPr>
                <w:rFonts w:ascii="Verdana" w:hAnsi="Verdana"/>
                <w:sz w:val="20"/>
                <w:szCs w:val="20"/>
                <w:lang w:val="en-GB"/>
              </w:rPr>
            </w:pPr>
            <w:r>
              <w:rPr>
                <w:rFonts w:ascii="Verdana" w:hAnsi="Verdana"/>
                <w:sz w:val="20"/>
                <w:szCs w:val="20"/>
                <w:lang w:val="en-GB"/>
              </w:rPr>
              <w:t>Metrica</w:t>
            </w:r>
          </w:p>
        </w:tc>
      </w:tr>
      <w:tr w:rsidR="00406ABF" w:rsidTr="00406ABF">
        <w:trPr>
          <w:jc w:val="center"/>
        </w:trPr>
        <w:tc>
          <w:tcPr>
            <w:tcW w:w="2278" w:type="dxa"/>
          </w:tcPr>
          <w:p w:rsidR="00406ABF" w:rsidRDefault="00406ABF" w:rsidP="006D0610">
            <w:pPr>
              <w:jc w:val="center"/>
              <w:rPr>
                <w:rFonts w:ascii="Verdana" w:hAnsi="Verdana"/>
                <w:sz w:val="20"/>
                <w:szCs w:val="20"/>
                <w:lang w:val="en-GB"/>
              </w:rPr>
            </w:pPr>
            <w:r>
              <w:rPr>
                <w:rFonts w:ascii="Verdana" w:hAnsi="Verdana"/>
                <w:sz w:val="20"/>
                <w:szCs w:val="20"/>
                <w:lang w:val="en-GB"/>
              </w:rPr>
              <w:t>10007822</w:t>
            </w:r>
          </w:p>
        </w:tc>
        <w:tc>
          <w:tcPr>
            <w:tcW w:w="1907" w:type="dxa"/>
          </w:tcPr>
          <w:p w:rsidR="00406ABF" w:rsidRDefault="00406ABF" w:rsidP="006D0610">
            <w:pPr>
              <w:jc w:val="center"/>
              <w:rPr>
                <w:rFonts w:ascii="Verdana" w:hAnsi="Verdana"/>
                <w:sz w:val="20"/>
                <w:szCs w:val="20"/>
                <w:lang w:val="en-GB"/>
              </w:rPr>
            </w:pPr>
            <w:r>
              <w:rPr>
                <w:rFonts w:ascii="Verdana" w:hAnsi="Verdana"/>
                <w:sz w:val="20"/>
                <w:szCs w:val="20"/>
                <w:lang w:val="en-GB"/>
              </w:rPr>
              <w:t>1/1/2012</w:t>
            </w:r>
          </w:p>
        </w:tc>
        <w:tc>
          <w:tcPr>
            <w:tcW w:w="2288" w:type="dxa"/>
          </w:tcPr>
          <w:p w:rsidR="00406ABF" w:rsidRDefault="00406ABF" w:rsidP="006D0610">
            <w:pPr>
              <w:jc w:val="center"/>
              <w:rPr>
                <w:rFonts w:ascii="Verdana" w:hAnsi="Verdana"/>
                <w:sz w:val="20"/>
                <w:szCs w:val="20"/>
                <w:lang w:val="en-GB"/>
              </w:rPr>
            </w:pPr>
            <w:r>
              <w:rPr>
                <w:rFonts w:ascii="Verdana" w:hAnsi="Verdana"/>
                <w:sz w:val="20"/>
                <w:szCs w:val="20"/>
                <w:lang w:val="en-GB"/>
              </w:rPr>
              <w:t>Databases</w:t>
            </w:r>
          </w:p>
        </w:tc>
      </w:tr>
    </w:tbl>
    <w:p w:rsidR="00406ABF" w:rsidRDefault="00406ABF" w:rsidP="00406ABF">
      <w:pPr>
        <w:rPr>
          <w:rFonts w:ascii="Verdana" w:hAnsi="Verdana"/>
          <w:sz w:val="20"/>
          <w:szCs w:val="20"/>
          <w:lang w:val="en-GB"/>
        </w:rPr>
      </w:pPr>
    </w:p>
    <w:p w:rsidR="00406ABF" w:rsidRDefault="00406ABF" w:rsidP="00477241">
      <w:pPr>
        <w:rPr>
          <w:rFonts w:ascii="Verdana" w:hAnsi="Verdana"/>
          <w:sz w:val="20"/>
          <w:szCs w:val="20"/>
          <w:lang w:val="en-GB"/>
        </w:rPr>
      </w:pPr>
    </w:p>
    <w:p w:rsidR="00406ABF" w:rsidRDefault="00406ABF" w:rsidP="00406ABF">
      <w:pPr>
        <w:pStyle w:val="Prrafodelista"/>
        <w:numPr>
          <w:ilvl w:val="0"/>
          <w:numId w:val="5"/>
        </w:numPr>
        <w:rPr>
          <w:rFonts w:ascii="Verdana" w:hAnsi="Verdana"/>
          <w:sz w:val="20"/>
          <w:szCs w:val="20"/>
          <w:lang w:val="en-GB"/>
        </w:rPr>
      </w:pPr>
      <w:r>
        <w:rPr>
          <w:rFonts w:ascii="Verdana" w:hAnsi="Verdana"/>
          <w:sz w:val="20"/>
          <w:szCs w:val="20"/>
          <w:lang w:val="en-GB"/>
        </w:rPr>
        <w:t>3NF. A relation is in the third normal form (3NF) if:</w:t>
      </w:r>
    </w:p>
    <w:p w:rsidR="00406ABF" w:rsidRDefault="00406ABF" w:rsidP="00406ABF">
      <w:pPr>
        <w:pStyle w:val="Prrafodelista"/>
        <w:numPr>
          <w:ilvl w:val="1"/>
          <w:numId w:val="5"/>
        </w:numPr>
        <w:rPr>
          <w:rFonts w:ascii="Verdana" w:hAnsi="Verdana"/>
          <w:sz w:val="20"/>
          <w:szCs w:val="20"/>
          <w:lang w:val="en-GB"/>
        </w:rPr>
      </w:pPr>
      <w:r w:rsidRPr="000540EF">
        <w:rPr>
          <w:rFonts w:ascii="Verdana" w:hAnsi="Verdana"/>
          <w:sz w:val="20"/>
          <w:szCs w:val="20"/>
          <w:lang w:val="en-GB"/>
        </w:rPr>
        <w:t xml:space="preserve">It is </w:t>
      </w:r>
      <w:r>
        <w:rPr>
          <w:rFonts w:ascii="Verdana" w:hAnsi="Verdana"/>
          <w:sz w:val="20"/>
          <w:szCs w:val="20"/>
          <w:lang w:val="en-GB"/>
        </w:rPr>
        <w:t>in the 2NF, and</w:t>
      </w:r>
    </w:p>
    <w:p w:rsidR="00406ABF" w:rsidRDefault="00406ABF" w:rsidP="00406ABF">
      <w:pPr>
        <w:pStyle w:val="Prrafodelista"/>
        <w:numPr>
          <w:ilvl w:val="1"/>
          <w:numId w:val="5"/>
        </w:numPr>
        <w:rPr>
          <w:rFonts w:ascii="Verdana" w:hAnsi="Verdana"/>
          <w:sz w:val="20"/>
          <w:szCs w:val="20"/>
          <w:lang w:val="en-GB"/>
        </w:rPr>
      </w:pPr>
      <w:r w:rsidRPr="00406ABF">
        <w:rPr>
          <w:rFonts w:ascii="Verdana" w:hAnsi="Verdana"/>
          <w:sz w:val="20"/>
          <w:szCs w:val="20"/>
          <w:lang w:val="en-GB"/>
        </w:rPr>
        <w:t>There is no attribute not main that depends transitively of some key.</w:t>
      </w:r>
      <w:r w:rsidRPr="000540EF">
        <w:rPr>
          <w:rFonts w:ascii="Verdana" w:hAnsi="Verdana"/>
          <w:sz w:val="20"/>
          <w:szCs w:val="20"/>
          <w:lang w:val="en-GB"/>
        </w:rPr>
        <w:t xml:space="preserve"> </w:t>
      </w:r>
    </w:p>
    <w:p w:rsidR="00406ABF" w:rsidRDefault="00406ABF" w:rsidP="00477241">
      <w:pPr>
        <w:rPr>
          <w:rFonts w:ascii="Verdana" w:hAnsi="Verdana"/>
          <w:sz w:val="20"/>
          <w:szCs w:val="20"/>
          <w:lang w:val="en-GB"/>
        </w:rPr>
      </w:pPr>
      <w:r>
        <w:rPr>
          <w:rFonts w:ascii="Verdana" w:hAnsi="Verdana"/>
          <w:sz w:val="20"/>
          <w:szCs w:val="20"/>
          <w:lang w:val="en-GB"/>
        </w:rPr>
        <w:t xml:space="preserve"> </w:t>
      </w:r>
    </w:p>
    <w:p w:rsidR="00477241" w:rsidRDefault="00406ABF" w:rsidP="00477241">
      <w:pPr>
        <w:rPr>
          <w:rFonts w:ascii="Verdana" w:hAnsi="Verdana"/>
          <w:sz w:val="20"/>
          <w:szCs w:val="20"/>
          <w:lang w:val="en-GB"/>
        </w:rPr>
      </w:pPr>
      <w:r>
        <w:rPr>
          <w:rFonts w:ascii="Verdana" w:hAnsi="Verdana"/>
          <w:sz w:val="20"/>
          <w:szCs w:val="20"/>
          <w:lang w:val="en-GB"/>
        </w:rPr>
        <w:t>For example the relation “Project” with the attributes (“Employee”, “ProjectCode”, “ProjectName”). As example:</w:t>
      </w:r>
    </w:p>
    <w:p w:rsidR="00406ABF" w:rsidRDefault="00406ABF" w:rsidP="00477241">
      <w:pPr>
        <w:rPr>
          <w:rFonts w:ascii="Verdana" w:hAnsi="Verdana"/>
          <w:sz w:val="20"/>
          <w:szCs w:val="20"/>
          <w:lang w:val="en-GB"/>
        </w:rPr>
      </w:pPr>
    </w:p>
    <w:p w:rsidR="00406ABF" w:rsidRPr="00E443E7" w:rsidRDefault="000638D7" w:rsidP="00406ABF">
      <w:pPr>
        <w:jc w:val="center"/>
        <w:rPr>
          <w:rFonts w:ascii="Verdana" w:hAnsi="Verdana"/>
          <w:b/>
          <w:sz w:val="20"/>
          <w:szCs w:val="20"/>
          <w:lang w:val="en-GB"/>
        </w:rPr>
      </w:pPr>
      <w:r w:rsidRPr="000638D7">
        <w:rPr>
          <w:rFonts w:ascii="Verdana" w:hAnsi="Verdana"/>
          <w:b/>
          <w:sz w:val="20"/>
          <w:szCs w:val="20"/>
          <w:lang w:val="en-GB"/>
        </w:rPr>
        <w:t>Project</w:t>
      </w:r>
    </w:p>
    <w:p w:rsidR="00406ABF" w:rsidRDefault="00406ABF" w:rsidP="00406ABF">
      <w:pPr>
        <w:rPr>
          <w:rFonts w:ascii="Verdana" w:hAnsi="Verdana"/>
          <w:sz w:val="20"/>
          <w:szCs w:val="20"/>
          <w:lang w:val="en-GB"/>
        </w:rPr>
      </w:pPr>
    </w:p>
    <w:tbl>
      <w:tblPr>
        <w:tblStyle w:val="Tablaconcuadrcula"/>
        <w:tblW w:w="0" w:type="auto"/>
        <w:jc w:val="center"/>
        <w:tblLook w:val="04A0"/>
      </w:tblPr>
      <w:tblGrid>
        <w:gridCol w:w="2278"/>
        <w:gridCol w:w="1907"/>
        <w:gridCol w:w="2288"/>
      </w:tblGrid>
      <w:tr w:rsidR="00406ABF" w:rsidTr="006D0610">
        <w:trPr>
          <w:jc w:val="center"/>
        </w:trPr>
        <w:tc>
          <w:tcPr>
            <w:tcW w:w="2278" w:type="dxa"/>
          </w:tcPr>
          <w:p w:rsidR="00406ABF" w:rsidRPr="00E443E7" w:rsidRDefault="000638D7" w:rsidP="006D0610">
            <w:pPr>
              <w:jc w:val="center"/>
              <w:rPr>
                <w:rFonts w:ascii="Verdana" w:hAnsi="Verdana"/>
                <w:b/>
                <w:sz w:val="20"/>
                <w:szCs w:val="20"/>
                <w:lang w:val="en-GB"/>
              </w:rPr>
            </w:pPr>
            <w:r w:rsidRPr="000638D7">
              <w:rPr>
                <w:rFonts w:ascii="Verdana" w:hAnsi="Verdana"/>
                <w:b/>
                <w:sz w:val="20"/>
                <w:szCs w:val="20"/>
                <w:lang w:val="en-GB"/>
              </w:rPr>
              <w:t>Employee</w:t>
            </w:r>
          </w:p>
        </w:tc>
        <w:tc>
          <w:tcPr>
            <w:tcW w:w="1907" w:type="dxa"/>
          </w:tcPr>
          <w:p w:rsidR="00406ABF" w:rsidRDefault="000638D7" w:rsidP="006D0610">
            <w:pPr>
              <w:jc w:val="center"/>
              <w:rPr>
                <w:rFonts w:ascii="Verdana" w:hAnsi="Verdana"/>
                <w:b/>
                <w:sz w:val="20"/>
                <w:szCs w:val="20"/>
                <w:lang w:val="en-GB"/>
              </w:rPr>
            </w:pPr>
            <w:r w:rsidRPr="000638D7">
              <w:rPr>
                <w:rFonts w:ascii="Verdana" w:hAnsi="Verdana"/>
                <w:b/>
                <w:sz w:val="20"/>
                <w:szCs w:val="20"/>
                <w:lang w:val="en-GB"/>
              </w:rPr>
              <w:t>ProjectCode</w:t>
            </w:r>
          </w:p>
        </w:tc>
        <w:tc>
          <w:tcPr>
            <w:tcW w:w="2288" w:type="dxa"/>
          </w:tcPr>
          <w:p w:rsidR="00406ABF" w:rsidRPr="00E443E7" w:rsidRDefault="000638D7" w:rsidP="006D0610">
            <w:pPr>
              <w:jc w:val="center"/>
              <w:rPr>
                <w:rFonts w:ascii="Verdana" w:hAnsi="Verdana"/>
                <w:b/>
                <w:sz w:val="20"/>
                <w:szCs w:val="20"/>
                <w:lang w:val="en-GB"/>
              </w:rPr>
            </w:pPr>
            <w:r w:rsidRPr="000638D7">
              <w:rPr>
                <w:rFonts w:ascii="Verdana" w:hAnsi="Verdana"/>
                <w:b/>
                <w:sz w:val="20"/>
                <w:szCs w:val="20"/>
                <w:lang w:val="en-GB"/>
              </w:rPr>
              <w:t>ProjectName</w:t>
            </w:r>
          </w:p>
        </w:tc>
      </w:tr>
      <w:tr w:rsidR="00406ABF" w:rsidTr="006D0610">
        <w:trPr>
          <w:jc w:val="center"/>
        </w:trPr>
        <w:tc>
          <w:tcPr>
            <w:tcW w:w="2278" w:type="dxa"/>
          </w:tcPr>
          <w:p w:rsidR="00406ABF" w:rsidRDefault="000638D7" w:rsidP="006D0610">
            <w:pPr>
              <w:jc w:val="center"/>
              <w:rPr>
                <w:rFonts w:ascii="Verdana" w:hAnsi="Verdana"/>
                <w:sz w:val="20"/>
                <w:szCs w:val="20"/>
                <w:lang w:val="en-GB"/>
              </w:rPr>
            </w:pPr>
            <w:r>
              <w:rPr>
                <w:rFonts w:ascii="Verdana" w:hAnsi="Verdana"/>
                <w:sz w:val="20"/>
                <w:szCs w:val="20"/>
                <w:lang w:val="en-GB"/>
              </w:rPr>
              <w:t>John</w:t>
            </w:r>
          </w:p>
        </w:tc>
        <w:tc>
          <w:tcPr>
            <w:tcW w:w="1907" w:type="dxa"/>
          </w:tcPr>
          <w:p w:rsidR="00406ABF" w:rsidRDefault="000638D7" w:rsidP="006D0610">
            <w:pPr>
              <w:jc w:val="center"/>
              <w:rPr>
                <w:rFonts w:ascii="Verdana" w:hAnsi="Verdana"/>
                <w:sz w:val="20"/>
                <w:szCs w:val="20"/>
                <w:lang w:val="en-GB"/>
              </w:rPr>
            </w:pPr>
            <w:r>
              <w:rPr>
                <w:rFonts w:ascii="Verdana" w:hAnsi="Verdana"/>
                <w:sz w:val="20"/>
                <w:szCs w:val="20"/>
                <w:lang w:val="en-GB"/>
              </w:rPr>
              <w:t>BTS</w:t>
            </w:r>
          </w:p>
        </w:tc>
        <w:tc>
          <w:tcPr>
            <w:tcW w:w="2288" w:type="dxa"/>
          </w:tcPr>
          <w:p w:rsidR="00406ABF" w:rsidRDefault="000638D7" w:rsidP="006D0610">
            <w:pPr>
              <w:jc w:val="center"/>
              <w:rPr>
                <w:rFonts w:ascii="Verdana" w:hAnsi="Verdana"/>
                <w:sz w:val="20"/>
                <w:szCs w:val="20"/>
                <w:lang w:val="en-GB"/>
              </w:rPr>
            </w:pPr>
            <w:r>
              <w:rPr>
                <w:rFonts w:ascii="Verdana" w:hAnsi="Verdana"/>
                <w:sz w:val="20"/>
                <w:szCs w:val="20"/>
                <w:lang w:val="en-GB"/>
              </w:rPr>
              <w:t>BizTalk</w:t>
            </w:r>
          </w:p>
        </w:tc>
      </w:tr>
      <w:tr w:rsidR="00406ABF" w:rsidTr="006D0610">
        <w:trPr>
          <w:jc w:val="center"/>
        </w:trPr>
        <w:tc>
          <w:tcPr>
            <w:tcW w:w="2278" w:type="dxa"/>
          </w:tcPr>
          <w:p w:rsidR="00406ABF" w:rsidRDefault="000638D7" w:rsidP="006D0610">
            <w:pPr>
              <w:jc w:val="center"/>
              <w:rPr>
                <w:rFonts w:ascii="Verdana" w:hAnsi="Verdana"/>
                <w:sz w:val="20"/>
                <w:szCs w:val="20"/>
                <w:lang w:val="en-GB"/>
              </w:rPr>
            </w:pPr>
            <w:r>
              <w:rPr>
                <w:rFonts w:ascii="Verdana" w:hAnsi="Verdana"/>
                <w:sz w:val="20"/>
                <w:szCs w:val="20"/>
                <w:lang w:val="en-GB"/>
              </w:rPr>
              <w:t>Albert</w:t>
            </w:r>
          </w:p>
        </w:tc>
        <w:tc>
          <w:tcPr>
            <w:tcW w:w="1907" w:type="dxa"/>
          </w:tcPr>
          <w:p w:rsidR="00406ABF" w:rsidRDefault="000638D7" w:rsidP="006D0610">
            <w:pPr>
              <w:jc w:val="center"/>
              <w:rPr>
                <w:rFonts w:ascii="Verdana" w:hAnsi="Verdana"/>
                <w:sz w:val="20"/>
                <w:szCs w:val="20"/>
                <w:lang w:val="en-GB"/>
              </w:rPr>
            </w:pPr>
            <w:r>
              <w:rPr>
                <w:rFonts w:ascii="Verdana" w:hAnsi="Verdana"/>
                <w:sz w:val="20"/>
                <w:szCs w:val="20"/>
                <w:lang w:val="en-GB"/>
              </w:rPr>
              <w:t>PTR</w:t>
            </w:r>
          </w:p>
        </w:tc>
        <w:tc>
          <w:tcPr>
            <w:tcW w:w="2288" w:type="dxa"/>
          </w:tcPr>
          <w:p w:rsidR="00406ABF" w:rsidRDefault="000638D7" w:rsidP="006D0610">
            <w:pPr>
              <w:jc w:val="center"/>
              <w:rPr>
                <w:rFonts w:ascii="Verdana" w:hAnsi="Verdana"/>
                <w:sz w:val="20"/>
                <w:szCs w:val="20"/>
                <w:lang w:val="en-GB"/>
              </w:rPr>
            </w:pPr>
            <w:r>
              <w:rPr>
                <w:rFonts w:ascii="Verdana" w:hAnsi="Verdana"/>
                <w:sz w:val="20"/>
                <w:szCs w:val="20"/>
                <w:lang w:val="en-GB"/>
              </w:rPr>
              <w:t>Preton Server</w:t>
            </w:r>
          </w:p>
        </w:tc>
      </w:tr>
      <w:tr w:rsidR="00406ABF" w:rsidTr="006D0610">
        <w:trPr>
          <w:jc w:val="center"/>
        </w:trPr>
        <w:tc>
          <w:tcPr>
            <w:tcW w:w="2278" w:type="dxa"/>
          </w:tcPr>
          <w:p w:rsidR="00406ABF" w:rsidRDefault="000638D7" w:rsidP="006D0610">
            <w:pPr>
              <w:jc w:val="center"/>
              <w:rPr>
                <w:rFonts w:ascii="Verdana" w:hAnsi="Verdana"/>
                <w:sz w:val="20"/>
                <w:szCs w:val="20"/>
                <w:lang w:val="en-GB"/>
              </w:rPr>
            </w:pPr>
            <w:r>
              <w:rPr>
                <w:rFonts w:ascii="Verdana" w:hAnsi="Verdana"/>
                <w:sz w:val="20"/>
                <w:szCs w:val="20"/>
                <w:lang w:val="en-GB"/>
              </w:rPr>
              <w:t>Ignacio</w:t>
            </w:r>
          </w:p>
        </w:tc>
        <w:tc>
          <w:tcPr>
            <w:tcW w:w="1907" w:type="dxa"/>
          </w:tcPr>
          <w:p w:rsidR="00406ABF" w:rsidRDefault="000638D7" w:rsidP="006D0610">
            <w:pPr>
              <w:jc w:val="center"/>
              <w:rPr>
                <w:rFonts w:ascii="Verdana" w:hAnsi="Verdana"/>
                <w:sz w:val="20"/>
                <w:szCs w:val="20"/>
                <w:lang w:val="en-GB"/>
              </w:rPr>
            </w:pPr>
            <w:r>
              <w:rPr>
                <w:rFonts w:ascii="Verdana" w:hAnsi="Verdana"/>
                <w:sz w:val="20"/>
                <w:szCs w:val="20"/>
                <w:lang w:val="en-GB"/>
              </w:rPr>
              <w:t>BTS</w:t>
            </w:r>
          </w:p>
        </w:tc>
        <w:tc>
          <w:tcPr>
            <w:tcW w:w="2288" w:type="dxa"/>
          </w:tcPr>
          <w:p w:rsidR="00406ABF" w:rsidRDefault="000638D7" w:rsidP="006D0610">
            <w:pPr>
              <w:jc w:val="center"/>
              <w:rPr>
                <w:rFonts w:ascii="Verdana" w:hAnsi="Verdana"/>
                <w:sz w:val="20"/>
                <w:szCs w:val="20"/>
                <w:lang w:val="en-GB"/>
              </w:rPr>
            </w:pPr>
            <w:r>
              <w:rPr>
                <w:rFonts w:ascii="Verdana" w:hAnsi="Verdana"/>
                <w:sz w:val="20"/>
                <w:szCs w:val="20"/>
                <w:lang w:val="en-GB"/>
              </w:rPr>
              <w:t>BizTalk</w:t>
            </w:r>
          </w:p>
        </w:tc>
      </w:tr>
      <w:tr w:rsidR="00406ABF" w:rsidTr="006D0610">
        <w:trPr>
          <w:jc w:val="center"/>
        </w:trPr>
        <w:tc>
          <w:tcPr>
            <w:tcW w:w="2278" w:type="dxa"/>
          </w:tcPr>
          <w:p w:rsidR="00406ABF" w:rsidRDefault="000638D7" w:rsidP="006D0610">
            <w:pPr>
              <w:jc w:val="center"/>
              <w:rPr>
                <w:rFonts w:ascii="Verdana" w:hAnsi="Verdana"/>
                <w:sz w:val="20"/>
                <w:szCs w:val="20"/>
                <w:lang w:val="en-GB"/>
              </w:rPr>
            </w:pPr>
            <w:r>
              <w:rPr>
                <w:rFonts w:ascii="Verdana" w:hAnsi="Verdana"/>
                <w:sz w:val="20"/>
                <w:szCs w:val="20"/>
                <w:lang w:val="en-GB"/>
              </w:rPr>
              <w:t>Alice</w:t>
            </w:r>
          </w:p>
        </w:tc>
        <w:tc>
          <w:tcPr>
            <w:tcW w:w="1907" w:type="dxa"/>
          </w:tcPr>
          <w:p w:rsidR="00406ABF" w:rsidRDefault="000638D7" w:rsidP="006D0610">
            <w:pPr>
              <w:jc w:val="center"/>
              <w:rPr>
                <w:rFonts w:ascii="Verdana" w:hAnsi="Verdana"/>
                <w:sz w:val="20"/>
                <w:szCs w:val="20"/>
                <w:lang w:val="en-GB"/>
              </w:rPr>
            </w:pPr>
            <w:r>
              <w:rPr>
                <w:rFonts w:ascii="Verdana" w:hAnsi="Verdana"/>
                <w:sz w:val="20"/>
                <w:szCs w:val="20"/>
                <w:lang w:val="en-GB"/>
              </w:rPr>
              <w:t>PTR</w:t>
            </w:r>
          </w:p>
        </w:tc>
        <w:tc>
          <w:tcPr>
            <w:tcW w:w="2288" w:type="dxa"/>
          </w:tcPr>
          <w:p w:rsidR="00406ABF" w:rsidRDefault="000638D7" w:rsidP="006D0610">
            <w:pPr>
              <w:jc w:val="center"/>
              <w:rPr>
                <w:rFonts w:ascii="Verdana" w:hAnsi="Verdana"/>
                <w:sz w:val="20"/>
                <w:szCs w:val="20"/>
                <w:lang w:val="en-GB"/>
              </w:rPr>
            </w:pPr>
            <w:r>
              <w:rPr>
                <w:rFonts w:ascii="Verdana" w:hAnsi="Verdana"/>
                <w:sz w:val="20"/>
                <w:szCs w:val="20"/>
                <w:lang w:val="en-GB"/>
              </w:rPr>
              <w:t>Preton Server</w:t>
            </w:r>
          </w:p>
        </w:tc>
      </w:tr>
    </w:tbl>
    <w:p w:rsidR="00406ABF" w:rsidRDefault="00406ABF" w:rsidP="00406ABF">
      <w:pPr>
        <w:rPr>
          <w:rFonts w:ascii="Verdana" w:hAnsi="Verdana"/>
          <w:sz w:val="20"/>
          <w:szCs w:val="20"/>
          <w:lang w:val="en-GB"/>
        </w:rPr>
      </w:pPr>
    </w:p>
    <w:p w:rsidR="00406ABF" w:rsidRPr="000638D7" w:rsidRDefault="000638D7" w:rsidP="00477241">
      <w:pPr>
        <w:rPr>
          <w:rFonts w:ascii="Verdana" w:hAnsi="Verdana"/>
          <w:sz w:val="20"/>
          <w:szCs w:val="20"/>
          <w:lang w:val="en-GB"/>
        </w:rPr>
      </w:pPr>
      <w:r w:rsidRPr="000638D7">
        <w:rPr>
          <w:rFonts w:ascii="Verdana" w:hAnsi="Verdana"/>
          <w:sz w:val="20"/>
          <w:szCs w:val="20"/>
          <w:lang w:val="en-GB"/>
        </w:rPr>
        <w:t>This relation is not in the 2NF, because Employee</w:t>
      </w:r>
      <w:r w:rsidRPr="000638D7">
        <w:rPr>
          <w:rFonts w:ascii="Verdana" w:hAnsi="Verdana"/>
          <w:sz w:val="20"/>
          <w:szCs w:val="20"/>
          <w:lang w:val="en-GB"/>
        </w:rPr>
        <w:sym w:font="Wingdings" w:char="F0E0"/>
      </w:r>
      <w:r w:rsidRPr="000638D7">
        <w:rPr>
          <w:rFonts w:ascii="Verdana" w:hAnsi="Verdana"/>
          <w:sz w:val="20"/>
          <w:szCs w:val="20"/>
          <w:lang w:val="en-GB"/>
        </w:rPr>
        <w:t>ProyectCode, and ProjectCode</w:t>
      </w:r>
      <w:r w:rsidRPr="000638D7">
        <w:rPr>
          <w:rFonts w:ascii="Verdana" w:hAnsi="Verdana"/>
          <w:sz w:val="20"/>
          <w:szCs w:val="20"/>
          <w:lang w:val="en-GB"/>
        </w:rPr>
        <w:sym w:font="Wingdings" w:char="F0E0"/>
      </w:r>
      <w:r w:rsidRPr="000638D7">
        <w:rPr>
          <w:rFonts w:ascii="Verdana" w:hAnsi="Verdana"/>
          <w:sz w:val="20"/>
          <w:szCs w:val="20"/>
          <w:lang w:val="en-GB"/>
        </w:rPr>
        <w:t>ProjectName.</w:t>
      </w:r>
    </w:p>
    <w:p w:rsidR="000638D7" w:rsidRDefault="000638D7" w:rsidP="00477241">
      <w:pPr>
        <w:rPr>
          <w:rFonts w:ascii="Verdana" w:hAnsi="Verdana"/>
          <w:sz w:val="20"/>
          <w:szCs w:val="20"/>
          <w:lang w:val="en-GB"/>
        </w:rPr>
      </w:pPr>
    </w:p>
    <w:p w:rsidR="000638D7" w:rsidRDefault="000638D7" w:rsidP="00477241">
      <w:pPr>
        <w:rPr>
          <w:rFonts w:ascii="Verdana" w:hAnsi="Verdana"/>
          <w:sz w:val="20"/>
          <w:szCs w:val="20"/>
          <w:lang w:val="en-GB"/>
        </w:rPr>
      </w:pPr>
      <w:r>
        <w:rPr>
          <w:rFonts w:ascii="Verdana" w:hAnsi="Verdana"/>
          <w:sz w:val="20"/>
          <w:szCs w:val="20"/>
          <w:lang w:val="en-GB"/>
        </w:rPr>
        <w:t>However, next relation is in the 3NF:</w:t>
      </w:r>
    </w:p>
    <w:p w:rsidR="000638D7" w:rsidRDefault="000638D7" w:rsidP="00477241">
      <w:pPr>
        <w:rPr>
          <w:rFonts w:ascii="Verdana" w:hAnsi="Verdana"/>
          <w:sz w:val="20"/>
          <w:szCs w:val="20"/>
          <w:lang w:val="en-GB"/>
        </w:rPr>
      </w:pPr>
    </w:p>
    <w:p w:rsidR="000638D7" w:rsidRPr="00E443E7" w:rsidRDefault="000638D7" w:rsidP="000638D7">
      <w:pPr>
        <w:jc w:val="center"/>
        <w:rPr>
          <w:rFonts w:ascii="Verdana" w:hAnsi="Verdana"/>
          <w:b/>
          <w:sz w:val="20"/>
          <w:szCs w:val="20"/>
          <w:lang w:val="en-GB"/>
        </w:rPr>
      </w:pPr>
      <w:r>
        <w:rPr>
          <w:rFonts w:ascii="Verdana" w:hAnsi="Verdana"/>
          <w:b/>
          <w:sz w:val="20"/>
          <w:szCs w:val="20"/>
          <w:lang w:val="en-GB"/>
        </w:rPr>
        <w:t>Empl</w:t>
      </w:r>
      <w:r w:rsidRPr="000638D7">
        <w:rPr>
          <w:rFonts w:ascii="Verdana" w:hAnsi="Verdana"/>
          <w:b/>
          <w:sz w:val="20"/>
          <w:szCs w:val="20"/>
          <w:lang w:val="en-GB"/>
        </w:rPr>
        <w:t>Project</w:t>
      </w:r>
    </w:p>
    <w:p w:rsidR="000638D7" w:rsidRDefault="000638D7" w:rsidP="000638D7">
      <w:pPr>
        <w:rPr>
          <w:rFonts w:ascii="Verdana" w:hAnsi="Verdana"/>
          <w:sz w:val="20"/>
          <w:szCs w:val="20"/>
          <w:lang w:val="en-GB"/>
        </w:rPr>
      </w:pPr>
    </w:p>
    <w:tbl>
      <w:tblPr>
        <w:tblStyle w:val="Tablaconcuadrcula"/>
        <w:tblW w:w="0" w:type="auto"/>
        <w:jc w:val="center"/>
        <w:tblLook w:val="04A0"/>
      </w:tblPr>
      <w:tblGrid>
        <w:gridCol w:w="2278"/>
        <w:gridCol w:w="1907"/>
      </w:tblGrid>
      <w:tr w:rsidR="000638D7" w:rsidTr="006D0610">
        <w:trPr>
          <w:jc w:val="center"/>
        </w:trPr>
        <w:tc>
          <w:tcPr>
            <w:tcW w:w="2278" w:type="dxa"/>
          </w:tcPr>
          <w:p w:rsidR="000638D7" w:rsidRPr="00E443E7" w:rsidRDefault="000638D7" w:rsidP="006D0610">
            <w:pPr>
              <w:jc w:val="center"/>
              <w:rPr>
                <w:rFonts w:ascii="Verdana" w:hAnsi="Verdana"/>
                <w:b/>
                <w:sz w:val="20"/>
                <w:szCs w:val="20"/>
                <w:lang w:val="en-GB"/>
              </w:rPr>
            </w:pPr>
            <w:r w:rsidRPr="000638D7">
              <w:rPr>
                <w:rFonts w:ascii="Verdana" w:hAnsi="Verdana"/>
                <w:b/>
                <w:sz w:val="20"/>
                <w:szCs w:val="20"/>
                <w:lang w:val="en-GB"/>
              </w:rPr>
              <w:t>Employee</w:t>
            </w:r>
          </w:p>
        </w:tc>
        <w:tc>
          <w:tcPr>
            <w:tcW w:w="1907" w:type="dxa"/>
          </w:tcPr>
          <w:p w:rsidR="000638D7" w:rsidRDefault="000638D7" w:rsidP="006D0610">
            <w:pPr>
              <w:jc w:val="center"/>
              <w:rPr>
                <w:rFonts w:ascii="Verdana" w:hAnsi="Verdana"/>
                <w:b/>
                <w:sz w:val="20"/>
                <w:szCs w:val="20"/>
                <w:lang w:val="en-GB"/>
              </w:rPr>
            </w:pPr>
            <w:r w:rsidRPr="000638D7">
              <w:rPr>
                <w:rFonts w:ascii="Verdana" w:hAnsi="Verdana"/>
                <w:b/>
                <w:sz w:val="20"/>
                <w:szCs w:val="20"/>
                <w:lang w:val="en-GB"/>
              </w:rPr>
              <w:t>ProjectCode</w:t>
            </w:r>
          </w:p>
        </w:tc>
      </w:tr>
      <w:tr w:rsidR="000638D7" w:rsidTr="006D0610">
        <w:trPr>
          <w:jc w:val="center"/>
        </w:trPr>
        <w:tc>
          <w:tcPr>
            <w:tcW w:w="2278" w:type="dxa"/>
          </w:tcPr>
          <w:p w:rsidR="000638D7" w:rsidRDefault="000638D7" w:rsidP="006D0610">
            <w:pPr>
              <w:jc w:val="center"/>
              <w:rPr>
                <w:rFonts w:ascii="Verdana" w:hAnsi="Verdana"/>
                <w:sz w:val="20"/>
                <w:szCs w:val="20"/>
                <w:lang w:val="en-GB"/>
              </w:rPr>
            </w:pPr>
            <w:r>
              <w:rPr>
                <w:rFonts w:ascii="Verdana" w:hAnsi="Verdana"/>
                <w:sz w:val="20"/>
                <w:szCs w:val="20"/>
                <w:lang w:val="en-GB"/>
              </w:rPr>
              <w:t>John</w:t>
            </w:r>
          </w:p>
        </w:tc>
        <w:tc>
          <w:tcPr>
            <w:tcW w:w="1907" w:type="dxa"/>
          </w:tcPr>
          <w:p w:rsidR="000638D7" w:rsidRDefault="000638D7" w:rsidP="006D0610">
            <w:pPr>
              <w:jc w:val="center"/>
              <w:rPr>
                <w:rFonts w:ascii="Verdana" w:hAnsi="Verdana"/>
                <w:sz w:val="20"/>
                <w:szCs w:val="20"/>
                <w:lang w:val="en-GB"/>
              </w:rPr>
            </w:pPr>
            <w:r>
              <w:rPr>
                <w:rFonts w:ascii="Verdana" w:hAnsi="Verdana"/>
                <w:sz w:val="20"/>
                <w:szCs w:val="20"/>
                <w:lang w:val="en-GB"/>
              </w:rPr>
              <w:t>BTS</w:t>
            </w:r>
          </w:p>
        </w:tc>
      </w:tr>
      <w:tr w:rsidR="000638D7" w:rsidTr="006D0610">
        <w:trPr>
          <w:jc w:val="center"/>
        </w:trPr>
        <w:tc>
          <w:tcPr>
            <w:tcW w:w="2278" w:type="dxa"/>
          </w:tcPr>
          <w:p w:rsidR="000638D7" w:rsidRDefault="000638D7" w:rsidP="006D0610">
            <w:pPr>
              <w:jc w:val="center"/>
              <w:rPr>
                <w:rFonts w:ascii="Verdana" w:hAnsi="Verdana"/>
                <w:sz w:val="20"/>
                <w:szCs w:val="20"/>
                <w:lang w:val="en-GB"/>
              </w:rPr>
            </w:pPr>
            <w:r>
              <w:rPr>
                <w:rFonts w:ascii="Verdana" w:hAnsi="Verdana"/>
                <w:sz w:val="20"/>
                <w:szCs w:val="20"/>
                <w:lang w:val="en-GB"/>
              </w:rPr>
              <w:t>Albert</w:t>
            </w:r>
          </w:p>
        </w:tc>
        <w:tc>
          <w:tcPr>
            <w:tcW w:w="1907" w:type="dxa"/>
          </w:tcPr>
          <w:p w:rsidR="000638D7" w:rsidRDefault="000638D7" w:rsidP="006D0610">
            <w:pPr>
              <w:jc w:val="center"/>
              <w:rPr>
                <w:rFonts w:ascii="Verdana" w:hAnsi="Verdana"/>
                <w:sz w:val="20"/>
                <w:szCs w:val="20"/>
                <w:lang w:val="en-GB"/>
              </w:rPr>
            </w:pPr>
            <w:r>
              <w:rPr>
                <w:rFonts w:ascii="Verdana" w:hAnsi="Verdana"/>
                <w:sz w:val="20"/>
                <w:szCs w:val="20"/>
                <w:lang w:val="en-GB"/>
              </w:rPr>
              <w:t>PTR</w:t>
            </w:r>
          </w:p>
        </w:tc>
      </w:tr>
      <w:tr w:rsidR="000638D7" w:rsidTr="006D0610">
        <w:trPr>
          <w:jc w:val="center"/>
        </w:trPr>
        <w:tc>
          <w:tcPr>
            <w:tcW w:w="2278" w:type="dxa"/>
          </w:tcPr>
          <w:p w:rsidR="000638D7" w:rsidRDefault="000638D7" w:rsidP="006D0610">
            <w:pPr>
              <w:jc w:val="center"/>
              <w:rPr>
                <w:rFonts w:ascii="Verdana" w:hAnsi="Verdana"/>
                <w:sz w:val="20"/>
                <w:szCs w:val="20"/>
                <w:lang w:val="en-GB"/>
              </w:rPr>
            </w:pPr>
            <w:r>
              <w:rPr>
                <w:rFonts w:ascii="Verdana" w:hAnsi="Verdana"/>
                <w:sz w:val="20"/>
                <w:szCs w:val="20"/>
                <w:lang w:val="en-GB"/>
              </w:rPr>
              <w:t>Ignacio</w:t>
            </w:r>
          </w:p>
        </w:tc>
        <w:tc>
          <w:tcPr>
            <w:tcW w:w="1907" w:type="dxa"/>
          </w:tcPr>
          <w:p w:rsidR="000638D7" w:rsidRDefault="000638D7" w:rsidP="006D0610">
            <w:pPr>
              <w:jc w:val="center"/>
              <w:rPr>
                <w:rFonts w:ascii="Verdana" w:hAnsi="Verdana"/>
                <w:sz w:val="20"/>
                <w:szCs w:val="20"/>
                <w:lang w:val="en-GB"/>
              </w:rPr>
            </w:pPr>
            <w:r>
              <w:rPr>
                <w:rFonts w:ascii="Verdana" w:hAnsi="Verdana"/>
                <w:sz w:val="20"/>
                <w:szCs w:val="20"/>
                <w:lang w:val="en-GB"/>
              </w:rPr>
              <w:t>BTS</w:t>
            </w:r>
          </w:p>
        </w:tc>
      </w:tr>
      <w:tr w:rsidR="000638D7" w:rsidTr="006D0610">
        <w:trPr>
          <w:jc w:val="center"/>
        </w:trPr>
        <w:tc>
          <w:tcPr>
            <w:tcW w:w="2278" w:type="dxa"/>
          </w:tcPr>
          <w:p w:rsidR="000638D7" w:rsidRDefault="000638D7" w:rsidP="006D0610">
            <w:pPr>
              <w:jc w:val="center"/>
              <w:rPr>
                <w:rFonts w:ascii="Verdana" w:hAnsi="Verdana"/>
                <w:sz w:val="20"/>
                <w:szCs w:val="20"/>
                <w:lang w:val="en-GB"/>
              </w:rPr>
            </w:pPr>
            <w:r>
              <w:rPr>
                <w:rFonts w:ascii="Verdana" w:hAnsi="Verdana"/>
                <w:sz w:val="20"/>
                <w:szCs w:val="20"/>
                <w:lang w:val="en-GB"/>
              </w:rPr>
              <w:t>Alice</w:t>
            </w:r>
          </w:p>
        </w:tc>
        <w:tc>
          <w:tcPr>
            <w:tcW w:w="1907" w:type="dxa"/>
          </w:tcPr>
          <w:p w:rsidR="000638D7" w:rsidRDefault="000638D7" w:rsidP="006D0610">
            <w:pPr>
              <w:jc w:val="center"/>
              <w:rPr>
                <w:rFonts w:ascii="Verdana" w:hAnsi="Verdana"/>
                <w:sz w:val="20"/>
                <w:szCs w:val="20"/>
                <w:lang w:val="en-GB"/>
              </w:rPr>
            </w:pPr>
            <w:r>
              <w:rPr>
                <w:rFonts w:ascii="Verdana" w:hAnsi="Verdana"/>
                <w:sz w:val="20"/>
                <w:szCs w:val="20"/>
                <w:lang w:val="en-GB"/>
              </w:rPr>
              <w:t>PTR</w:t>
            </w:r>
          </w:p>
        </w:tc>
      </w:tr>
    </w:tbl>
    <w:p w:rsidR="000638D7" w:rsidRDefault="000638D7" w:rsidP="000638D7">
      <w:pPr>
        <w:rPr>
          <w:rFonts w:ascii="Verdana" w:hAnsi="Verdana"/>
          <w:sz w:val="20"/>
          <w:szCs w:val="20"/>
          <w:lang w:val="en-GB"/>
        </w:rPr>
      </w:pPr>
    </w:p>
    <w:p w:rsidR="000638D7" w:rsidRPr="00E443E7" w:rsidRDefault="000638D7" w:rsidP="000638D7">
      <w:pPr>
        <w:jc w:val="center"/>
        <w:rPr>
          <w:rFonts w:ascii="Verdana" w:hAnsi="Verdana"/>
          <w:b/>
          <w:sz w:val="20"/>
          <w:szCs w:val="20"/>
          <w:lang w:val="en-GB"/>
        </w:rPr>
      </w:pPr>
      <w:r w:rsidRPr="000638D7">
        <w:rPr>
          <w:rFonts w:ascii="Verdana" w:hAnsi="Verdana"/>
          <w:b/>
          <w:sz w:val="20"/>
          <w:szCs w:val="20"/>
          <w:lang w:val="en-GB"/>
        </w:rPr>
        <w:t>Project</w:t>
      </w:r>
    </w:p>
    <w:p w:rsidR="000638D7" w:rsidRDefault="000638D7" w:rsidP="000638D7">
      <w:pPr>
        <w:rPr>
          <w:rFonts w:ascii="Verdana" w:hAnsi="Verdana"/>
          <w:sz w:val="20"/>
          <w:szCs w:val="20"/>
          <w:lang w:val="en-GB"/>
        </w:rPr>
      </w:pPr>
    </w:p>
    <w:tbl>
      <w:tblPr>
        <w:tblStyle w:val="Tablaconcuadrcula"/>
        <w:tblW w:w="0" w:type="auto"/>
        <w:jc w:val="center"/>
        <w:tblLook w:val="04A0"/>
      </w:tblPr>
      <w:tblGrid>
        <w:gridCol w:w="1907"/>
        <w:gridCol w:w="2288"/>
      </w:tblGrid>
      <w:tr w:rsidR="000638D7" w:rsidTr="006D0610">
        <w:trPr>
          <w:jc w:val="center"/>
        </w:trPr>
        <w:tc>
          <w:tcPr>
            <w:tcW w:w="1907" w:type="dxa"/>
          </w:tcPr>
          <w:p w:rsidR="000638D7" w:rsidRDefault="000638D7" w:rsidP="006D0610">
            <w:pPr>
              <w:jc w:val="center"/>
              <w:rPr>
                <w:rFonts w:ascii="Verdana" w:hAnsi="Verdana"/>
                <w:b/>
                <w:sz w:val="20"/>
                <w:szCs w:val="20"/>
                <w:lang w:val="en-GB"/>
              </w:rPr>
            </w:pPr>
            <w:r w:rsidRPr="000638D7">
              <w:rPr>
                <w:rFonts w:ascii="Verdana" w:hAnsi="Verdana"/>
                <w:b/>
                <w:sz w:val="20"/>
                <w:szCs w:val="20"/>
                <w:lang w:val="en-GB"/>
              </w:rPr>
              <w:t>ProjectCode</w:t>
            </w:r>
          </w:p>
        </w:tc>
        <w:tc>
          <w:tcPr>
            <w:tcW w:w="2288" w:type="dxa"/>
          </w:tcPr>
          <w:p w:rsidR="000638D7" w:rsidRPr="00E443E7" w:rsidRDefault="000638D7" w:rsidP="006D0610">
            <w:pPr>
              <w:jc w:val="center"/>
              <w:rPr>
                <w:rFonts w:ascii="Verdana" w:hAnsi="Verdana"/>
                <w:b/>
                <w:sz w:val="20"/>
                <w:szCs w:val="20"/>
                <w:lang w:val="en-GB"/>
              </w:rPr>
            </w:pPr>
            <w:r w:rsidRPr="000638D7">
              <w:rPr>
                <w:rFonts w:ascii="Verdana" w:hAnsi="Verdana"/>
                <w:b/>
                <w:sz w:val="20"/>
                <w:szCs w:val="20"/>
                <w:lang w:val="en-GB"/>
              </w:rPr>
              <w:t>ProjectName</w:t>
            </w:r>
          </w:p>
        </w:tc>
      </w:tr>
      <w:tr w:rsidR="000638D7" w:rsidTr="006D0610">
        <w:trPr>
          <w:jc w:val="center"/>
        </w:trPr>
        <w:tc>
          <w:tcPr>
            <w:tcW w:w="1907" w:type="dxa"/>
          </w:tcPr>
          <w:p w:rsidR="000638D7" w:rsidRDefault="000638D7" w:rsidP="006D0610">
            <w:pPr>
              <w:jc w:val="center"/>
              <w:rPr>
                <w:rFonts w:ascii="Verdana" w:hAnsi="Verdana"/>
                <w:sz w:val="20"/>
                <w:szCs w:val="20"/>
                <w:lang w:val="en-GB"/>
              </w:rPr>
            </w:pPr>
            <w:r>
              <w:rPr>
                <w:rFonts w:ascii="Verdana" w:hAnsi="Verdana"/>
                <w:sz w:val="20"/>
                <w:szCs w:val="20"/>
                <w:lang w:val="en-GB"/>
              </w:rPr>
              <w:t>BTS</w:t>
            </w:r>
          </w:p>
        </w:tc>
        <w:tc>
          <w:tcPr>
            <w:tcW w:w="2288" w:type="dxa"/>
          </w:tcPr>
          <w:p w:rsidR="000638D7" w:rsidRDefault="000638D7" w:rsidP="006D0610">
            <w:pPr>
              <w:jc w:val="center"/>
              <w:rPr>
                <w:rFonts w:ascii="Verdana" w:hAnsi="Verdana"/>
                <w:sz w:val="20"/>
                <w:szCs w:val="20"/>
                <w:lang w:val="en-GB"/>
              </w:rPr>
            </w:pPr>
            <w:r>
              <w:rPr>
                <w:rFonts w:ascii="Verdana" w:hAnsi="Verdana"/>
                <w:sz w:val="20"/>
                <w:szCs w:val="20"/>
                <w:lang w:val="en-GB"/>
              </w:rPr>
              <w:t>BizTalk</w:t>
            </w:r>
          </w:p>
        </w:tc>
      </w:tr>
      <w:tr w:rsidR="000638D7" w:rsidTr="006D0610">
        <w:trPr>
          <w:jc w:val="center"/>
        </w:trPr>
        <w:tc>
          <w:tcPr>
            <w:tcW w:w="1907" w:type="dxa"/>
          </w:tcPr>
          <w:p w:rsidR="000638D7" w:rsidRDefault="000638D7" w:rsidP="006D0610">
            <w:pPr>
              <w:jc w:val="center"/>
              <w:rPr>
                <w:rFonts w:ascii="Verdana" w:hAnsi="Verdana"/>
                <w:sz w:val="20"/>
                <w:szCs w:val="20"/>
                <w:lang w:val="en-GB"/>
              </w:rPr>
            </w:pPr>
            <w:r>
              <w:rPr>
                <w:rFonts w:ascii="Verdana" w:hAnsi="Verdana"/>
                <w:sz w:val="20"/>
                <w:szCs w:val="20"/>
                <w:lang w:val="en-GB"/>
              </w:rPr>
              <w:t>PTR</w:t>
            </w:r>
          </w:p>
        </w:tc>
        <w:tc>
          <w:tcPr>
            <w:tcW w:w="2288" w:type="dxa"/>
          </w:tcPr>
          <w:p w:rsidR="000638D7" w:rsidRDefault="000638D7" w:rsidP="006D0610">
            <w:pPr>
              <w:jc w:val="center"/>
              <w:rPr>
                <w:rFonts w:ascii="Verdana" w:hAnsi="Verdana"/>
                <w:sz w:val="20"/>
                <w:szCs w:val="20"/>
                <w:lang w:val="en-GB"/>
              </w:rPr>
            </w:pPr>
            <w:r>
              <w:rPr>
                <w:rFonts w:ascii="Verdana" w:hAnsi="Verdana"/>
                <w:sz w:val="20"/>
                <w:szCs w:val="20"/>
                <w:lang w:val="en-GB"/>
              </w:rPr>
              <w:t>Preton Server</w:t>
            </w:r>
          </w:p>
        </w:tc>
      </w:tr>
      <w:tr w:rsidR="000638D7" w:rsidTr="006D0610">
        <w:trPr>
          <w:jc w:val="center"/>
        </w:trPr>
        <w:tc>
          <w:tcPr>
            <w:tcW w:w="1907" w:type="dxa"/>
          </w:tcPr>
          <w:p w:rsidR="000638D7" w:rsidRDefault="000638D7" w:rsidP="006D0610">
            <w:pPr>
              <w:jc w:val="center"/>
              <w:rPr>
                <w:rFonts w:ascii="Verdana" w:hAnsi="Verdana"/>
                <w:sz w:val="20"/>
                <w:szCs w:val="20"/>
                <w:lang w:val="en-GB"/>
              </w:rPr>
            </w:pPr>
            <w:r>
              <w:rPr>
                <w:rFonts w:ascii="Verdana" w:hAnsi="Verdana"/>
                <w:sz w:val="20"/>
                <w:szCs w:val="20"/>
                <w:lang w:val="en-GB"/>
              </w:rPr>
              <w:t>BTS</w:t>
            </w:r>
          </w:p>
        </w:tc>
        <w:tc>
          <w:tcPr>
            <w:tcW w:w="2288" w:type="dxa"/>
          </w:tcPr>
          <w:p w:rsidR="000638D7" w:rsidRDefault="000638D7" w:rsidP="006D0610">
            <w:pPr>
              <w:jc w:val="center"/>
              <w:rPr>
                <w:rFonts w:ascii="Verdana" w:hAnsi="Verdana"/>
                <w:sz w:val="20"/>
                <w:szCs w:val="20"/>
                <w:lang w:val="en-GB"/>
              </w:rPr>
            </w:pPr>
            <w:r>
              <w:rPr>
                <w:rFonts w:ascii="Verdana" w:hAnsi="Verdana"/>
                <w:sz w:val="20"/>
                <w:szCs w:val="20"/>
                <w:lang w:val="en-GB"/>
              </w:rPr>
              <w:t>BizTalk</w:t>
            </w:r>
          </w:p>
        </w:tc>
      </w:tr>
      <w:tr w:rsidR="000638D7" w:rsidTr="006D0610">
        <w:trPr>
          <w:jc w:val="center"/>
        </w:trPr>
        <w:tc>
          <w:tcPr>
            <w:tcW w:w="1907" w:type="dxa"/>
          </w:tcPr>
          <w:p w:rsidR="000638D7" w:rsidRDefault="000638D7" w:rsidP="006D0610">
            <w:pPr>
              <w:jc w:val="center"/>
              <w:rPr>
                <w:rFonts w:ascii="Verdana" w:hAnsi="Verdana"/>
                <w:sz w:val="20"/>
                <w:szCs w:val="20"/>
                <w:lang w:val="en-GB"/>
              </w:rPr>
            </w:pPr>
            <w:r>
              <w:rPr>
                <w:rFonts w:ascii="Verdana" w:hAnsi="Verdana"/>
                <w:sz w:val="20"/>
                <w:szCs w:val="20"/>
                <w:lang w:val="en-GB"/>
              </w:rPr>
              <w:t>PTR</w:t>
            </w:r>
          </w:p>
        </w:tc>
        <w:tc>
          <w:tcPr>
            <w:tcW w:w="2288" w:type="dxa"/>
          </w:tcPr>
          <w:p w:rsidR="000638D7" w:rsidRDefault="000638D7" w:rsidP="006D0610">
            <w:pPr>
              <w:jc w:val="center"/>
              <w:rPr>
                <w:rFonts w:ascii="Verdana" w:hAnsi="Verdana"/>
                <w:sz w:val="20"/>
                <w:szCs w:val="20"/>
                <w:lang w:val="en-GB"/>
              </w:rPr>
            </w:pPr>
            <w:r>
              <w:rPr>
                <w:rFonts w:ascii="Verdana" w:hAnsi="Verdana"/>
                <w:sz w:val="20"/>
                <w:szCs w:val="20"/>
                <w:lang w:val="en-GB"/>
              </w:rPr>
              <w:t>Preton Server</w:t>
            </w:r>
          </w:p>
        </w:tc>
      </w:tr>
    </w:tbl>
    <w:p w:rsidR="000638D7" w:rsidRDefault="000638D7" w:rsidP="000638D7">
      <w:pPr>
        <w:rPr>
          <w:rFonts w:ascii="Verdana" w:hAnsi="Verdana"/>
          <w:sz w:val="20"/>
          <w:szCs w:val="20"/>
          <w:lang w:val="en-GB"/>
        </w:rPr>
      </w:pPr>
    </w:p>
    <w:p w:rsidR="000638D7" w:rsidRPr="000638D7" w:rsidRDefault="000638D7" w:rsidP="00477241">
      <w:pPr>
        <w:rPr>
          <w:rFonts w:ascii="Verdana" w:hAnsi="Verdana"/>
          <w:sz w:val="20"/>
          <w:szCs w:val="20"/>
          <w:lang w:val="en-GB"/>
        </w:rPr>
      </w:pPr>
      <w:r>
        <w:rPr>
          <w:rFonts w:ascii="Verdana" w:hAnsi="Verdana"/>
          <w:sz w:val="20"/>
          <w:szCs w:val="20"/>
          <w:lang w:val="en-GB"/>
        </w:rPr>
        <w:t>An</w:t>
      </w:r>
      <w:r w:rsidR="000D45BE">
        <w:rPr>
          <w:rFonts w:ascii="Verdana" w:hAnsi="Verdana"/>
          <w:sz w:val="20"/>
          <w:szCs w:val="20"/>
          <w:lang w:val="en-GB"/>
        </w:rPr>
        <w:t>d</w:t>
      </w:r>
      <w:r>
        <w:rPr>
          <w:rFonts w:ascii="Verdana" w:hAnsi="Verdana"/>
          <w:sz w:val="20"/>
          <w:szCs w:val="20"/>
          <w:lang w:val="en-GB"/>
        </w:rPr>
        <w:t xml:space="preserve"> the last normal form, and more odd is the Boyce-Codd Normal Form</w:t>
      </w:r>
      <w:r w:rsidR="000D45BE">
        <w:rPr>
          <w:rFonts w:ascii="Verdana" w:hAnsi="Verdana"/>
          <w:sz w:val="20"/>
          <w:szCs w:val="20"/>
          <w:lang w:val="en-GB"/>
        </w:rPr>
        <w:t xml:space="preserve"> [14].</w:t>
      </w:r>
    </w:p>
    <w:p w:rsidR="000638D7" w:rsidRDefault="000638D7" w:rsidP="00477241">
      <w:pPr>
        <w:rPr>
          <w:rFonts w:ascii="Verdana" w:hAnsi="Verdana"/>
          <w:sz w:val="20"/>
          <w:szCs w:val="20"/>
          <w:lang w:val="en-GB"/>
        </w:rPr>
      </w:pPr>
    </w:p>
    <w:p w:rsidR="000D45BE" w:rsidRDefault="000D45BE" w:rsidP="000D45BE">
      <w:pPr>
        <w:pStyle w:val="Prrafodelista"/>
        <w:numPr>
          <w:ilvl w:val="0"/>
          <w:numId w:val="5"/>
        </w:numPr>
        <w:rPr>
          <w:rFonts w:ascii="Verdana" w:hAnsi="Verdana"/>
          <w:sz w:val="20"/>
          <w:szCs w:val="20"/>
          <w:lang w:val="en-GB"/>
        </w:rPr>
      </w:pPr>
      <w:r>
        <w:rPr>
          <w:rFonts w:ascii="Verdana" w:hAnsi="Verdana"/>
          <w:sz w:val="20"/>
          <w:szCs w:val="20"/>
          <w:lang w:val="en-GB"/>
        </w:rPr>
        <w:t xml:space="preserve">BCNF. </w:t>
      </w:r>
      <w:r w:rsidRPr="000D45BE">
        <w:rPr>
          <w:rFonts w:ascii="Verdana" w:hAnsi="Verdana"/>
          <w:sz w:val="20"/>
          <w:szCs w:val="20"/>
          <w:lang w:val="en-GB"/>
        </w:rPr>
        <w:t>A relation is in BCNF if and only if, all determinant is a candidate key.</w:t>
      </w:r>
    </w:p>
    <w:p w:rsidR="000D45BE" w:rsidRDefault="000D45BE" w:rsidP="00477241">
      <w:pPr>
        <w:rPr>
          <w:rFonts w:ascii="Verdana" w:hAnsi="Verdana"/>
          <w:sz w:val="20"/>
          <w:szCs w:val="20"/>
          <w:lang w:val="en-GB"/>
        </w:rPr>
      </w:pPr>
    </w:p>
    <w:p w:rsidR="000D45BE" w:rsidRDefault="00B84EB5" w:rsidP="00477241">
      <w:pPr>
        <w:rPr>
          <w:rFonts w:ascii="Verdana" w:hAnsi="Verdana"/>
          <w:sz w:val="20"/>
          <w:szCs w:val="20"/>
          <w:lang w:val="en-GB"/>
        </w:rPr>
      </w:pPr>
      <w:r>
        <w:rPr>
          <w:rFonts w:ascii="Verdana" w:hAnsi="Verdana"/>
          <w:sz w:val="20"/>
          <w:szCs w:val="20"/>
          <w:lang w:val="en-GB"/>
        </w:rPr>
        <w:t>Let be the entity “Studies” with the attributes (“Student”, “Course”, “Teacher”).</w:t>
      </w:r>
    </w:p>
    <w:p w:rsidR="00B84EB5" w:rsidRDefault="00B84EB5" w:rsidP="00477241">
      <w:pPr>
        <w:rPr>
          <w:rFonts w:ascii="Verdana" w:hAnsi="Verdana"/>
          <w:sz w:val="20"/>
          <w:szCs w:val="20"/>
          <w:lang w:val="en-GB"/>
        </w:rPr>
      </w:pPr>
    </w:p>
    <w:p w:rsidR="00B84EB5" w:rsidRPr="00E443E7" w:rsidRDefault="00B84EB5" w:rsidP="00B84EB5">
      <w:pPr>
        <w:jc w:val="center"/>
        <w:rPr>
          <w:rFonts w:ascii="Verdana" w:hAnsi="Verdana"/>
          <w:b/>
          <w:sz w:val="20"/>
          <w:szCs w:val="20"/>
          <w:lang w:val="en-GB"/>
        </w:rPr>
      </w:pPr>
      <w:r w:rsidRPr="00B84EB5">
        <w:rPr>
          <w:rFonts w:ascii="Verdana" w:hAnsi="Verdana"/>
          <w:b/>
          <w:sz w:val="20"/>
          <w:szCs w:val="20"/>
          <w:lang w:val="en-GB"/>
        </w:rPr>
        <w:t>Studies</w:t>
      </w:r>
    </w:p>
    <w:p w:rsidR="00B84EB5" w:rsidRDefault="00B84EB5" w:rsidP="00B84EB5">
      <w:pPr>
        <w:rPr>
          <w:rFonts w:ascii="Verdana" w:hAnsi="Verdana"/>
          <w:sz w:val="20"/>
          <w:szCs w:val="20"/>
          <w:lang w:val="en-GB"/>
        </w:rPr>
      </w:pPr>
    </w:p>
    <w:tbl>
      <w:tblPr>
        <w:tblStyle w:val="Tablaconcuadrcula"/>
        <w:tblW w:w="0" w:type="auto"/>
        <w:jc w:val="center"/>
        <w:tblLook w:val="04A0"/>
      </w:tblPr>
      <w:tblGrid>
        <w:gridCol w:w="2278"/>
        <w:gridCol w:w="1907"/>
        <w:gridCol w:w="2288"/>
      </w:tblGrid>
      <w:tr w:rsidR="00B84EB5" w:rsidTr="006D0610">
        <w:trPr>
          <w:jc w:val="center"/>
        </w:trPr>
        <w:tc>
          <w:tcPr>
            <w:tcW w:w="2278" w:type="dxa"/>
          </w:tcPr>
          <w:p w:rsidR="00B84EB5" w:rsidRPr="00E443E7" w:rsidRDefault="00B84EB5" w:rsidP="006D0610">
            <w:pPr>
              <w:jc w:val="center"/>
              <w:rPr>
                <w:rFonts w:ascii="Verdana" w:hAnsi="Verdana"/>
                <w:b/>
                <w:sz w:val="20"/>
                <w:szCs w:val="20"/>
                <w:lang w:val="en-GB"/>
              </w:rPr>
            </w:pPr>
            <w:r w:rsidRPr="00B84EB5">
              <w:rPr>
                <w:rFonts w:ascii="Verdana" w:hAnsi="Verdana"/>
                <w:b/>
                <w:sz w:val="20"/>
                <w:szCs w:val="20"/>
                <w:lang w:val="en-GB"/>
              </w:rPr>
              <w:t>Student</w:t>
            </w:r>
          </w:p>
        </w:tc>
        <w:tc>
          <w:tcPr>
            <w:tcW w:w="1907" w:type="dxa"/>
          </w:tcPr>
          <w:p w:rsidR="00B84EB5" w:rsidRDefault="00B84EB5" w:rsidP="006D0610">
            <w:pPr>
              <w:jc w:val="center"/>
              <w:rPr>
                <w:rFonts w:ascii="Verdana" w:hAnsi="Verdana"/>
                <w:b/>
                <w:sz w:val="20"/>
                <w:szCs w:val="20"/>
                <w:lang w:val="en-GB"/>
              </w:rPr>
            </w:pPr>
            <w:r w:rsidRPr="00B84EB5">
              <w:rPr>
                <w:rFonts w:ascii="Verdana" w:hAnsi="Verdana"/>
                <w:b/>
                <w:sz w:val="20"/>
                <w:szCs w:val="20"/>
                <w:lang w:val="en-GB"/>
              </w:rPr>
              <w:t>Course</w:t>
            </w:r>
          </w:p>
        </w:tc>
        <w:tc>
          <w:tcPr>
            <w:tcW w:w="2288" w:type="dxa"/>
          </w:tcPr>
          <w:p w:rsidR="00B84EB5" w:rsidRPr="00E443E7" w:rsidRDefault="00B84EB5" w:rsidP="006D0610">
            <w:pPr>
              <w:jc w:val="center"/>
              <w:rPr>
                <w:rFonts w:ascii="Verdana" w:hAnsi="Verdana"/>
                <w:b/>
                <w:sz w:val="20"/>
                <w:szCs w:val="20"/>
                <w:lang w:val="en-GB"/>
              </w:rPr>
            </w:pPr>
            <w:r w:rsidRPr="00B84EB5">
              <w:rPr>
                <w:rFonts w:ascii="Verdana" w:hAnsi="Verdana"/>
                <w:b/>
                <w:sz w:val="20"/>
                <w:szCs w:val="20"/>
                <w:lang w:val="en-GB"/>
              </w:rPr>
              <w:t>Teacher</w:t>
            </w:r>
          </w:p>
        </w:tc>
      </w:tr>
      <w:tr w:rsidR="00B84EB5" w:rsidTr="006D0610">
        <w:trPr>
          <w:jc w:val="center"/>
        </w:trPr>
        <w:tc>
          <w:tcPr>
            <w:tcW w:w="2278" w:type="dxa"/>
          </w:tcPr>
          <w:p w:rsidR="00B84EB5" w:rsidRDefault="00B84EB5" w:rsidP="00B84EB5">
            <w:pPr>
              <w:jc w:val="center"/>
              <w:rPr>
                <w:rFonts w:ascii="Verdana" w:hAnsi="Verdana"/>
                <w:sz w:val="20"/>
                <w:szCs w:val="20"/>
                <w:lang w:val="en-GB"/>
              </w:rPr>
            </w:pPr>
            <w:r>
              <w:rPr>
                <w:rFonts w:ascii="Verdana" w:hAnsi="Verdana"/>
                <w:sz w:val="20"/>
                <w:szCs w:val="20"/>
                <w:lang w:val="en-GB"/>
              </w:rPr>
              <w:lastRenderedPageBreak/>
              <w:t>Jones</w:t>
            </w:r>
          </w:p>
        </w:tc>
        <w:tc>
          <w:tcPr>
            <w:tcW w:w="1907" w:type="dxa"/>
          </w:tcPr>
          <w:p w:rsidR="00B84EB5" w:rsidRDefault="00B84EB5" w:rsidP="00B84EB5">
            <w:pPr>
              <w:jc w:val="center"/>
              <w:rPr>
                <w:rFonts w:ascii="Verdana" w:hAnsi="Verdana"/>
                <w:sz w:val="20"/>
                <w:szCs w:val="20"/>
                <w:lang w:val="en-GB"/>
              </w:rPr>
            </w:pPr>
            <w:r>
              <w:rPr>
                <w:rFonts w:ascii="Verdana" w:hAnsi="Verdana"/>
                <w:sz w:val="20"/>
                <w:szCs w:val="20"/>
                <w:lang w:val="en-GB"/>
              </w:rPr>
              <w:t>Physics</w:t>
            </w:r>
          </w:p>
        </w:tc>
        <w:tc>
          <w:tcPr>
            <w:tcW w:w="2288" w:type="dxa"/>
          </w:tcPr>
          <w:p w:rsidR="00B84EB5" w:rsidRDefault="00B84EB5" w:rsidP="006D0610">
            <w:pPr>
              <w:jc w:val="center"/>
              <w:rPr>
                <w:rFonts w:ascii="Verdana" w:hAnsi="Verdana"/>
                <w:sz w:val="20"/>
                <w:szCs w:val="20"/>
                <w:lang w:val="en-GB"/>
              </w:rPr>
            </w:pPr>
            <w:r>
              <w:rPr>
                <w:rFonts w:ascii="Verdana" w:hAnsi="Verdana"/>
                <w:sz w:val="20"/>
                <w:szCs w:val="20"/>
                <w:lang w:val="en-GB"/>
              </w:rPr>
              <w:t>Newton</w:t>
            </w:r>
          </w:p>
        </w:tc>
      </w:tr>
      <w:tr w:rsidR="00B84EB5" w:rsidTr="006D0610">
        <w:trPr>
          <w:jc w:val="center"/>
        </w:trPr>
        <w:tc>
          <w:tcPr>
            <w:tcW w:w="2278" w:type="dxa"/>
          </w:tcPr>
          <w:p w:rsidR="00B84EB5" w:rsidRDefault="00B84EB5" w:rsidP="00B84EB5">
            <w:pPr>
              <w:jc w:val="center"/>
              <w:rPr>
                <w:rFonts w:ascii="Verdana" w:hAnsi="Verdana"/>
                <w:sz w:val="20"/>
                <w:szCs w:val="20"/>
                <w:lang w:val="en-GB"/>
              </w:rPr>
            </w:pPr>
            <w:r>
              <w:rPr>
                <w:rFonts w:ascii="Verdana" w:hAnsi="Verdana"/>
                <w:sz w:val="20"/>
                <w:szCs w:val="20"/>
                <w:lang w:val="en-GB"/>
              </w:rPr>
              <w:t>Walker</w:t>
            </w:r>
          </w:p>
        </w:tc>
        <w:tc>
          <w:tcPr>
            <w:tcW w:w="1907" w:type="dxa"/>
          </w:tcPr>
          <w:p w:rsidR="00B84EB5" w:rsidRDefault="00B84EB5" w:rsidP="006D0610">
            <w:pPr>
              <w:jc w:val="center"/>
              <w:rPr>
                <w:rFonts w:ascii="Verdana" w:hAnsi="Verdana"/>
                <w:sz w:val="20"/>
                <w:szCs w:val="20"/>
                <w:lang w:val="en-GB"/>
              </w:rPr>
            </w:pPr>
            <w:r>
              <w:rPr>
                <w:rFonts w:ascii="Verdana" w:hAnsi="Verdana"/>
                <w:sz w:val="20"/>
                <w:szCs w:val="20"/>
                <w:lang w:val="en-GB"/>
              </w:rPr>
              <w:t>Physics</w:t>
            </w:r>
          </w:p>
        </w:tc>
        <w:tc>
          <w:tcPr>
            <w:tcW w:w="2288" w:type="dxa"/>
          </w:tcPr>
          <w:p w:rsidR="00B84EB5" w:rsidRDefault="00B84EB5" w:rsidP="00B84EB5">
            <w:pPr>
              <w:jc w:val="center"/>
              <w:rPr>
                <w:rFonts w:ascii="Verdana" w:hAnsi="Verdana"/>
                <w:sz w:val="20"/>
                <w:szCs w:val="20"/>
                <w:lang w:val="en-GB"/>
              </w:rPr>
            </w:pPr>
            <w:r>
              <w:rPr>
                <w:rFonts w:ascii="Verdana" w:hAnsi="Verdana"/>
                <w:sz w:val="20"/>
                <w:szCs w:val="20"/>
                <w:lang w:val="en-GB"/>
              </w:rPr>
              <w:t>Maxwell</w:t>
            </w:r>
          </w:p>
        </w:tc>
      </w:tr>
      <w:tr w:rsidR="00B84EB5" w:rsidTr="006D0610">
        <w:trPr>
          <w:jc w:val="center"/>
        </w:trPr>
        <w:tc>
          <w:tcPr>
            <w:tcW w:w="2278" w:type="dxa"/>
          </w:tcPr>
          <w:p w:rsidR="00B84EB5" w:rsidRDefault="00B84EB5" w:rsidP="00B84EB5">
            <w:pPr>
              <w:jc w:val="center"/>
              <w:rPr>
                <w:rFonts w:ascii="Verdana" w:hAnsi="Verdana"/>
                <w:sz w:val="20"/>
                <w:szCs w:val="20"/>
                <w:lang w:val="en-GB"/>
              </w:rPr>
            </w:pPr>
            <w:r>
              <w:rPr>
                <w:rFonts w:ascii="Verdana" w:hAnsi="Verdana"/>
                <w:sz w:val="20"/>
                <w:szCs w:val="20"/>
                <w:lang w:val="en-GB"/>
              </w:rPr>
              <w:t>Jones</w:t>
            </w:r>
          </w:p>
        </w:tc>
        <w:tc>
          <w:tcPr>
            <w:tcW w:w="1907" w:type="dxa"/>
          </w:tcPr>
          <w:p w:rsidR="00B84EB5" w:rsidRDefault="00B84EB5" w:rsidP="00B84EB5">
            <w:pPr>
              <w:jc w:val="center"/>
              <w:rPr>
                <w:rFonts w:ascii="Verdana" w:hAnsi="Verdana"/>
                <w:sz w:val="20"/>
                <w:szCs w:val="20"/>
                <w:lang w:val="en-GB"/>
              </w:rPr>
            </w:pPr>
            <w:r>
              <w:rPr>
                <w:rFonts w:ascii="Verdana" w:hAnsi="Verdana"/>
                <w:sz w:val="20"/>
                <w:szCs w:val="20"/>
                <w:lang w:val="en-GB"/>
              </w:rPr>
              <w:t>Maths</w:t>
            </w:r>
          </w:p>
        </w:tc>
        <w:tc>
          <w:tcPr>
            <w:tcW w:w="2288" w:type="dxa"/>
          </w:tcPr>
          <w:p w:rsidR="00B84EB5" w:rsidRDefault="00B84EB5" w:rsidP="00B84EB5">
            <w:pPr>
              <w:jc w:val="center"/>
              <w:rPr>
                <w:rFonts w:ascii="Verdana" w:hAnsi="Verdana"/>
                <w:sz w:val="20"/>
                <w:szCs w:val="20"/>
                <w:lang w:val="en-GB"/>
              </w:rPr>
            </w:pPr>
            <w:r>
              <w:rPr>
                <w:rFonts w:ascii="Verdana" w:hAnsi="Verdana"/>
                <w:sz w:val="20"/>
                <w:szCs w:val="20"/>
                <w:lang w:val="en-GB"/>
              </w:rPr>
              <w:t>Hilbert</w:t>
            </w:r>
          </w:p>
        </w:tc>
      </w:tr>
      <w:tr w:rsidR="00B84EB5" w:rsidTr="006D0610">
        <w:trPr>
          <w:jc w:val="center"/>
        </w:trPr>
        <w:tc>
          <w:tcPr>
            <w:tcW w:w="2278" w:type="dxa"/>
          </w:tcPr>
          <w:p w:rsidR="00B84EB5" w:rsidRDefault="00B84EB5" w:rsidP="00B84EB5">
            <w:pPr>
              <w:jc w:val="center"/>
              <w:rPr>
                <w:rFonts w:ascii="Verdana" w:hAnsi="Verdana"/>
                <w:sz w:val="20"/>
                <w:szCs w:val="20"/>
                <w:lang w:val="en-GB"/>
              </w:rPr>
            </w:pPr>
            <w:r>
              <w:rPr>
                <w:rFonts w:ascii="Verdana" w:hAnsi="Verdana"/>
                <w:sz w:val="20"/>
                <w:szCs w:val="20"/>
                <w:lang w:val="en-GB"/>
              </w:rPr>
              <w:t>Smith</w:t>
            </w:r>
          </w:p>
        </w:tc>
        <w:tc>
          <w:tcPr>
            <w:tcW w:w="1907" w:type="dxa"/>
          </w:tcPr>
          <w:p w:rsidR="00B84EB5" w:rsidRDefault="00B84EB5" w:rsidP="006D0610">
            <w:pPr>
              <w:jc w:val="center"/>
              <w:rPr>
                <w:rFonts w:ascii="Verdana" w:hAnsi="Verdana"/>
                <w:sz w:val="20"/>
                <w:szCs w:val="20"/>
                <w:lang w:val="en-GB"/>
              </w:rPr>
            </w:pPr>
            <w:r>
              <w:rPr>
                <w:rFonts w:ascii="Verdana" w:hAnsi="Verdana"/>
                <w:sz w:val="20"/>
                <w:szCs w:val="20"/>
                <w:lang w:val="en-GB"/>
              </w:rPr>
              <w:t>Physics</w:t>
            </w:r>
          </w:p>
        </w:tc>
        <w:tc>
          <w:tcPr>
            <w:tcW w:w="2288" w:type="dxa"/>
          </w:tcPr>
          <w:p w:rsidR="00B84EB5" w:rsidRDefault="00B84EB5" w:rsidP="006D0610">
            <w:pPr>
              <w:jc w:val="center"/>
              <w:rPr>
                <w:rFonts w:ascii="Verdana" w:hAnsi="Verdana"/>
                <w:sz w:val="20"/>
                <w:szCs w:val="20"/>
                <w:lang w:val="en-GB"/>
              </w:rPr>
            </w:pPr>
            <w:r>
              <w:rPr>
                <w:rFonts w:ascii="Verdana" w:hAnsi="Verdana"/>
                <w:sz w:val="20"/>
                <w:szCs w:val="20"/>
                <w:lang w:val="en-GB"/>
              </w:rPr>
              <w:t>Newton</w:t>
            </w:r>
          </w:p>
        </w:tc>
      </w:tr>
    </w:tbl>
    <w:p w:rsidR="00B84EB5" w:rsidRDefault="00B84EB5" w:rsidP="00B84EB5">
      <w:pPr>
        <w:rPr>
          <w:rFonts w:ascii="Verdana" w:hAnsi="Verdana"/>
          <w:sz w:val="20"/>
          <w:szCs w:val="20"/>
          <w:lang w:val="en-GB"/>
        </w:rPr>
      </w:pPr>
    </w:p>
    <w:p w:rsidR="00B84EB5" w:rsidRDefault="00B84EB5" w:rsidP="00477241">
      <w:pPr>
        <w:rPr>
          <w:rFonts w:ascii="Verdana" w:hAnsi="Verdana"/>
          <w:sz w:val="20"/>
          <w:szCs w:val="20"/>
          <w:lang w:val="en-GB"/>
        </w:rPr>
      </w:pPr>
      <w:r>
        <w:rPr>
          <w:rFonts w:ascii="Verdana" w:hAnsi="Verdana"/>
          <w:sz w:val="20"/>
          <w:szCs w:val="20"/>
          <w:lang w:val="en-GB"/>
        </w:rPr>
        <w:t>This relation is in the 3NF, because the dependencies are Student, Course</w:t>
      </w:r>
      <w:r w:rsidRPr="00B84EB5">
        <w:rPr>
          <w:rFonts w:ascii="Verdana" w:hAnsi="Verdana"/>
          <w:sz w:val="20"/>
          <w:szCs w:val="20"/>
          <w:lang w:val="en-GB"/>
        </w:rPr>
        <w:sym w:font="Wingdings" w:char="F0E0"/>
      </w:r>
      <w:r>
        <w:rPr>
          <w:rFonts w:ascii="Verdana" w:hAnsi="Verdana"/>
          <w:sz w:val="20"/>
          <w:szCs w:val="20"/>
          <w:lang w:val="en-GB"/>
        </w:rPr>
        <w:t>Teacher, and Teacher</w:t>
      </w:r>
      <w:r w:rsidRPr="00B84EB5">
        <w:rPr>
          <w:rFonts w:ascii="Verdana" w:hAnsi="Verdana"/>
          <w:sz w:val="20"/>
          <w:szCs w:val="20"/>
          <w:lang w:val="en-GB"/>
        </w:rPr>
        <w:sym w:font="Wingdings" w:char="F0E0"/>
      </w:r>
      <w:r w:rsidR="005D1EF2">
        <w:rPr>
          <w:rFonts w:ascii="Verdana" w:hAnsi="Verdana"/>
          <w:sz w:val="20"/>
          <w:szCs w:val="20"/>
          <w:lang w:val="en-GB"/>
        </w:rPr>
        <w:t>Course. Because, th</w:t>
      </w:r>
      <w:r w:rsidR="005D1EF2" w:rsidRPr="005D1EF2">
        <w:rPr>
          <w:rFonts w:ascii="Verdana" w:hAnsi="Verdana"/>
          <w:sz w:val="20"/>
          <w:szCs w:val="20"/>
          <w:lang w:val="en-GB"/>
        </w:rPr>
        <w:t>ere is no attribute not main that depends transitively of some key.</w:t>
      </w:r>
      <w:r w:rsidR="005D1EF2">
        <w:rPr>
          <w:rFonts w:ascii="Verdana" w:hAnsi="Verdana"/>
          <w:sz w:val="20"/>
          <w:szCs w:val="20"/>
          <w:lang w:val="en-GB"/>
        </w:rPr>
        <w:t xml:space="preserve"> However is not in the BCNF, because </w:t>
      </w:r>
      <w:r w:rsidR="005D1EF2" w:rsidRPr="005D1EF2">
        <w:rPr>
          <w:rFonts w:ascii="Verdana" w:hAnsi="Verdana"/>
          <w:sz w:val="20"/>
          <w:szCs w:val="20"/>
          <w:lang w:val="en-GB"/>
        </w:rPr>
        <w:t>all determinant is a candidate key</w:t>
      </w:r>
      <w:r w:rsidR="005D1EF2">
        <w:rPr>
          <w:rFonts w:ascii="Verdana" w:hAnsi="Verdana"/>
          <w:sz w:val="20"/>
          <w:szCs w:val="20"/>
          <w:lang w:val="en-GB"/>
        </w:rPr>
        <w:t>. This means that we can have semantic anomalies, as in the example</w:t>
      </w:r>
      <w:r w:rsidR="00582D72">
        <w:rPr>
          <w:rFonts w:ascii="Verdana" w:hAnsi="Verdana"/>
          <w:sz w:val="20"/>
          <w:szCs w:val="20"/>
          <w:lang w:val="en-GB"/>
        </w:rPr>
        <w:t>, where teacher is not candidate key.</w:t>
      </w:r>
    </w:p>
    <w:p w:rsidR="00582D72" w:rsidRDefault="00582D72" w:rsidP="00477241">
      <w:pPr>
        <w:rPr>
          <w:rFonts w:ascii="Verdana" w:hAnsi="Verdana"/>
          <w:sz w:val="20"/>
          <w:szCs w:val="20"/>
          <w:lang w:val="en-GB"/>
        </w:rPr>
      </w:pPr>
    </w:p>
    <w:p w:rsidR="00582D72" w:rsidRDefault="00582D72" w:rsidP="00477241">
      <w:pPr>
        <w:rPr>
          <w:rFonts w:ascii="Verdana" w:hAnsi="Verdana"/>
          <w:sz w:val="20"/>
          <w:szCs w:val="20"/>
          <w:lang w:val="en-GB"/>
        </w:rPr>
      </w:pPr>
      <w:r>
        <w:rPr>
          <w:rFonts w:ascii="Verdana" w:hAnsi="Verdana"/>
          <w:sz w:val="20"/>
          <w:szCs w:val="20"/>
          <w:lang w:val="en-GB"/>
        </w:rPr>
        <w:t>It is advisable that the design is in the 3NF (especially de BCNF is odd). We can be and exception when an entity has little tuples. For example:</w:t>
      </w:r>
    </w:p>
    <w:p w:rsidR="00582D72" w:rsidRDefault="00582D72" w:rsidP="00477241">
      <w:pPr>
        <w:rPr>
          <w:rFonts w:ascii="Verdana" w:hAnsi="Verdana"/>
          <w:sz w:val="20"/>
          <w:szCs w:val="20"/>
          <w:lang w:val="en-GB"/>
        </w:rPr>
      </w:pPr>
    </w:p>
    <w:p w:rsidR="00582D72" w:rsidRPr="00E443E7" w:rsidRDefault="00582D72" w:rsidP="00582D72">
      <w:pPr>
        <w:jc w:val="center"/>
        <w:rPr>
          <w:rFonts w:ascii="Verdana" w:hAnsi="Verdana"/>
          <w:b/>
          <w:sz w:val="20"/>
          <w:szCs w:val="20"/>
          <w:lang w:val="en-GB"/>
        </w:rPr>
      </w:pPr>
      <w:r>
        <w:rPr>
          <w:rFonts w:ascii="Verdana" w:hAnsi="Verdana"/>
          <w:b/>
          <w:sz w:val="20"/>
          <w:szCs w:val="20"/>
          <w:lang w:val="en-GB"/>
        </w:rPr>
        <w:t>Employee</w:t>
      </w:r>
    </w:p>
    <w:p w:rsidR="00582D72" w:rsidRDefault="00582D72" w:rsidP="00582D72">
      <w:pPr>
        <w:rPr>
          <w:rFonts w:ascii="Verdana" w:hAnsi="Verdana"/>
          <w:sz w:val="20"/>
          <w:szCs w:val="20"/>
          <w:lang w:val="en-GB"/>
        </w:rPr>
      </w:pPr>
    </w:p>
    <w:tbl>
      <w:tblPr>
        <w:tblStyle w:val="Tablaconcuadrcula"/>
        <w:tblW w:w="0" w:type="auto"/>
        <w:jc w:val="center"/>
        <w:tblLook w:val="04A0"/>
      </w:tblPr>
      <w:tblGrid>
        <w:gridCol w:w="2278"/>
        <w:gridCol w:w="1907"/>
        <w:gridCol w:w="2288"/>
      </w:tblGrid>
      <w:tr w:rsidR="00582D72" w:rsidTr="006D0610">
        <w:trPr>
          <w:jc w:val="center"/>
        </w:trPr>
        <w:tc>
          <w:tcPr>
            <w:tcW w:w="2278" w:type="dxa"/>
          </w:tcPr>
          <w:p w:rsidR="00582D72" w:rsidRPr="00E443E7" w:rsidRDefault="00582D72" w:rsidP="006D0610">
            <w:pPr>
              <w:jc w:val="center"/>
              <w:rPr>
                <w:rFonts w:ascii="Verdana" w:hAnsi="Verdana"/>
                <w:b/>
                <w:sz w:val="20"/>
                <w:szCs w:val="20"/>
                <w:lang w:val="en-GB"/>
              </w:rPr>
            </w:pPr>
            <w:r>
              <w:rPr>
                <w:rFonts w:ascii="Verdana" w:hAnsi="Verdana"/>
                <w:b/>
                <w:sz w:val="20"/>
                <w:szCs w:val="20"/>
                <w:lang w:val="en-GB"/>
              </w:rPr>
              <w:t>Name</w:t>
            </w:r>
          </w:p>
        </w:tc>
        <w:tc>
          <w:tcPr>
            <w:tcW w:w="1907" w:type="dxa"/>
          </w:tcPr>
          <w:p w:rsidR="00582D72" w:rsidRDefault="00582D72" w:rsidP="006D0610">
            <w:pPr>
              <w:jc w:val="center"/>
              <w:rPr>
                <w:rFonts w:ascii="Verdana" w:hAnsi="Verdana"/>
                <w:b/>
                <w:sz w:val="20"/>
                <w:szCs w:val="20"/>
                <w:lang w:val="en-GB"/>
              </w:rPr>
            </w:pPr>
            <w:r>
              <w:rPr>
                <w:rFonts w:ascii="Verdana" w:hAnsi="Verdana"/>
                <w:b/>
                <w:sz w:val="20"/>
                <w:szCs w:val="20"/>
                <w:lang w:val="en-GB"/>
              </w:rPr>
              <w:t>Department</w:t>
            </w:r>
          </w:p>
        </w:tc>
        <w:tc>
          <w:tcPr>
            <w:tcW w:w="2288" w:type="dxa"/>
          </w:tcPr>
          <w:p w:rsidR="00582D72" w:rsidRPr="00E443E7" w:rsidRDefault="00582D72" w:rsidP="006D0610">
            <w:pPr>
              <w:jc w:val="center"/>
              <w:rPr>
                <w:rFonts w:ascii="Verdana" w:hAnsi="Verdana"/>
                <w:b/>
                <w:sz w:val="20"/>
                <w:szCs w:val="20"/>
                <w:lang w:val="en-GB"/>
              </w:rPr>
            </w:pPr>
            <w:r>
              <w:rPr>
                <w:rFonts w:ascii="Verdana" w:hAnsi="Verdana"/>
                <w:b/>
                <w:sz w:val="20"/>
                <w:szCs w:val="20"/>
                <w:lang w:val="en-GB"/>
              </w:rPr>
              <w:t>City</w:t>
            </w:r>
          </w:p>
        </w:tc>
      </w:tr>
      <w:tr w:rsidR="00582D72" w:rsidTr="006D0610">
        <w:trPr>
          <w:jc w:val="center"/>
        </w:trPr>
        <w:tc>
          <w:tcPr>
            <w:tcW w:w="2278" w:type="dxa"/>
          </w:tcPr>
          <w:p w:rsidR="00582D72" w:rsidRDefault="00582D72" w:rsidP="006D0610">
            <w:pPr>
              <w:jc w:val="center"/>
              <w:rPr>
                <w:rFonts w:ascii="Verdana" w:hAnsi="Verdana"/>
                <w:sz w:val="20"/>
                <w:szCs w:val="20"/>
                <w:lang w:val="en-GB"/>
              </w:rPr>
            </w:pPr>
            <w:r>
              <w:rPr>
                <w:rFonts w:ascii="Verdana" w:hAnsi="Verdana"/>
                <w:sz w:val="20"/>
                <w:szCs w:val="20"/>
                <w:lang w:val="en-GB"/>
              </w:rPr>
              <w:t>Jones</w:t>
            </w:r>
          </w:p>
        </w:tc>
        <w:tc>
          <w:tcPr>
            <w:tcW w:w="1907" w:type="dxa"/>
          </w:tcPr>
          <w:p w:rsidR="00582D72" w:rsidRDefault="00582D72" w:rsidP="006D0610">
            <w:pPr>
              <w:jc w:val="center"/>
              <w:rPr>
                <w:rFonts w:ascii="Verdana" w:hAnsi="Verdana"/>
                <w:sz w:val="20"/>
                <w:szCs w:val="20"/>
                <w:lang w:val="en-GB"/>
              </w:rPr>
            </w:pPr>
            <w:r>
              <w:rPr>
                <w:rFonts w:ascii="Verdana" w:hAnsi="Verdana"/>
                <w:sz w:val="20"/>
                <w:szCs w:val="20"/>
                <w:lang w:val="en-GB"/>
              </w:rPr>
              <w:t>Physics</w:t>
            </w:r>
          </w:p>
        </w:tc>
        <w:tc>
          <w:tcPr>
            <w:tcW w:w="2288" w:type="dxa"/>
          </w:tcPr>
          <w:p w:rsidR="00582D72" w:rsidRDefault="00582D72" w:rsidP="006D0610">
            <w:pPr>
              <w:jc w:val="center"/>
              <w:rPr>
                <w:rFonts w:ascii="Verdana" w:hAnsi="Verdana"/>
                <w:sz w:val="20"/>
                <w:szCs w:val="20"/>
                <w:lang w:val="en-GB"/>
              </w:rPr>
            </w:pPr>
            <w:r>
              <w:rPr>
                <w:rFonts w:ascii="Verdana" w:hAnsi="Verdana"/>
                <w:sz w:val="20"/>
                <w:szCs w:val="20"/>
                <w:lang w:val="en-GB"/>
              </w:rPr>
              <w:t>30111</w:t>
            </w:r>
          </w:p>
        </w:tc>
      </w:tr>
      <w:tr w:rsidR="00582D72" w:rsidTr="006D0610">
        <w:trPr>
          <w:jc w:val="center"/>
        </w:trPr>
        <w:tc>
          <w:tcPr>
            <w:tcW w:w="2278" w:type="dxa"/>
          </w:tcPr>
          <w:p w:rsidR="00582D72" w:rsidRDefault="00582D72" w:rsidP="006D0610">
            <w:pPr>
              <w:jc w:val="center"/>
              <w:rPr>
                <w:rFonts w:ascii="Verdana" w:hAnsi="Verdana"/>
                <w:sz w:val="20"/>
                <w:szCs w:val="20"/>
                <w:lang w:val="en-GB"/>
              </w:rPr>
            </w:pPr>
            <w:r>
              <w:rPr>
                <w:rFonts w:ascii="Verdana" w:hAnsi="Verdana"/>
                <w:sz w:val="20"/>
                <w:szCs w:val="20"/>
                <w:lang w:val="en-GB"/>
              </w:rPr>
              <w:t>Walker</w:t>
            </w:r>
          </w:p>
        </w:tc>
        <w:tc>
          <w:tcPr>
            <w:tcW w:w="1907" w:type="dxa"/>
          </w:tcPr>
          <w:p w:rsidR="00582D72" w:rsidRDefault="00582D72" w:rsidP="006D0610">
            <w:pPr>
              <w:jc w:val="center"/>
              <w:rPr>
                <w:rFonts w:ascii="Verdana" w:hAnsi="Verdana"/>
                <w:sz w:val="20"/>
                <w:szCs w:val="20"/>
                <w:lang w:val="en-GB"/>
              </w:rPr>
            </w:pPr>
            <w:r>
              <w:rPr>
                <w:rFonts w:ascii="Verdana" w:hAnsi="Verdana"/>
                <w:sz w:val="20"/>
                <w:szCs w:val="20"/>
                <w:lang w:val="en-GB"/>
              </w:rPr>
              <w:t>Physics</w:t>
            </w:r>
          </w:p>
        </w:tc>
        <w:tc>
          <w:tcPr>
            <w:tcW w:w="2288" w:type="dxa"/>
          </w:tcPr>
          <w:p w:rsidR="00582D72" w:rsidRDefault="00582D72" w:rsidP="006D0610">
            <w:pPr>
              <w:jc w:val="center"/>
              <w:rPr>
                <w:rFonts w:ascii="Verdana" w:hAnsi="Verdana"/>
                <w:sz w:val="20"/>
                <w:szCs w:val="20"/>
                <w:lang w:val="en-GB"/>
              </w:rPr>
            </w:pPr>
            <w:r>
              <w:rPr>
                <w:rFonts w:ascii="Verdana" w:hAnsi="Verdana"/>
                <w:sz w:val="20"/>
                <w:szCs w:val="20"/>
                <w:lang w:val="en-GB"/>
              </w:rPr>
              <w:t>30111</w:t>
            </w:r>
          </w:p>
        </w:tc>
      </w:tr>
      <w:tr w:rsidR="00582D72" w:rsidTr="006D0610">
        <w:trPr>
          <w:jc w:val="center"/>
        </w:trPr>
        <w:tc>
          <w:tcPr>
            <w:tcW w:w="2278" w:type="dxa"/>
          </w:tcPr>
          <w:p w:rsidR="00582D72" w:rsidRDefault="00582D72" w:rsidP="006D0610">
            <w:pPr>
              <w:jc w:val="center"/>
              <w:rPr>
                <w:rFonts w:ascii="Verdana" w:hAnsi="Verdana"/>
                <w:sz w:val="20"/>
                <w:szCs w:val="20"/>
                <w:lang w:val="en-GB"/>
              </w:rPr>
            </w:pPr>
            <w:r>
              <w:rPr>
                <w:rFonts w:ascii="Verdana" w:hAnsi="Verdana"/>
                <w:sz w:val="20"/>
                <w:szCs w:val="20"/>
                <w:lang w:val="en-GB"/>
              </w:rPr>
              <w:t>Jones</w:t>
            </w:r>
          </w:p>
        </w:tc>
        <w:tc>
          <w:tcPr>
            <w:tcW w:w="1907" w:type="dxa"/>
          </w:tcPr>
          <w:p w:rsidR="00582D72" w:rsidRDefault="00582D72" w:rsidP="006D0610">
            <w:pPr>
              <w:jc w:val="center"/>
              <w:rPr>
                <w:rFonts w:ascii="Verdana" w:hAnsi="Verdana"/>
                <w:sz w:val="20"/>
                <w:szCs w:val="20"/>
                <w:lang w:val="en-GB"/>
              </w:rPr>
            </w:pPr>
            <w:r>
              <w:rPr>
                <w:rFonts w:ascii="Verdana" w:hAnsi="Verdana"/>
                <w:sz w:val="20"/>
                <w:szCs w:val="20"/>
                <w:lang w:val="en-GB"/>
              </w:rPr>
              <w:t>Maths</w:t>
            </w:r>
          </w:p>
        </w:tc>
        <w:tc>
          <w:tcPr>
            <w:tcW w:w="2288" w:type="dxa"/>
          </w:tcPr>
          <w:p w:rsidR="00582D72" w:rsidRDefault="001B392E" w:rsidP="006D0610">
            <w:pPr>
              <w:jc w:val="center"/>
              <w:rPr>
                <w:rFonts w:ascii="Verdana" w:hAnsi="Verdana"/>
                <w:sz w:val="20"/>
                <w:szCs w:val="20"/>
                <w:lang w:val="en-GB"/>
              </w:rPr>
            </w:pPr>
            <w:r>
              <w:rPr>
                <w:rFonts w:ascii="Verdana" w:hAnsi="Verdana"/>
                <w:sz w:val="20"/>
                <w:szCs w:val="20"/>
                <w:lang w:val="en-GB"/>
              </w:rPr>
              <w:t>22222</w:t>
            </w:r>
          </w:p>
        </w:tc>
      </w:tr>
      <w:tr w:rsidR="00582D72" w:rsidTr="006D0610">
        <w:trPr>
          <w:jc w:val="center"/>
        </w:trPr>
        <w:tc>
          <w:tcPr>
            <w:tcW w:w="2278" w:type="dxa"/>
          </w:tcPr>
          <w:p w:rsidR="00582D72" w:rsidRDefault="00582D72" w:rsidP="006D0610">
            <w:pPr>
              <w:jc w:val="center"/>
              <w:rPr>
                <w:rFonts w:ascii="Verdana" w:hAnsi="Verdana"/>
                <w:sz w:val="20"/>
                <w:szCs w:val="20"/>
                <w:lang w:val="en-GB"/>
              </w:rPr>
            </w:pPr>
            <w:r>
              <w:rPr>
                <w:rFonts w:ascii="Verdana" w:hAnsi="Verdana"/>
                <w:sz w:val="20"/>
                <w:szCs w:val="20"/>
                <w:lang w:val="en-GB"/>
              </w:rPr>
              <w:t>Smith</w:t>
            </w:r>
          </w:p>
        </w:tc>
        <w:tc>
          <w:tcPr>
            <w:tcW w:w="1907" w:type="dxa"/>
          </w:tcPr>
          <w:p w:rsidR="00582D72" w:rsidRDefault="00582D72" w:rsidP="006D0610">
            <w:pPr>
              <w:jc w:val="center"/>
              <w:rPr>
                <w:rFonts w:ascii="Verdana" w:hAnsi="Verdana"/>
                <w:sz w:val="20"/>
                <w:szCs w:val="20"/>
                <w:lang w:val="en-GB"/>
              </w:rPr>
            </w:pPr>
            <w:r>
              <w:rPr>
                <w:rFonts w:ascii="Verdana" w:hAnsi="Verdana"/>
                <w:sz w:val="20"/>
                <w:szCs w:val="20"/>
                <w:lang w:val="en-GB"/>
              </w:rPr>
              <w:t>Physics</w:t>
            </w:r>
          </w:p>
        </w:tc>
        <w:tc>
          <w:tcPr>
            <w:tcW w:w="2288" w:type="dxa"/>
          </w:tcPr>
          <w:p w:rsidR="00582D72" w:rsidRDefault="001B392E" w:rsidP="006D0610">
            <w:pPr>
              <w:jc w:val="center"/>
              <w:rPr>
                <w:rFonts w:ascii="Verdana" w:hAnsi="Verdana"/>
                <w:sz w:val="20"/>
                <w:szCs w:val="20"/>
                <w:lang w:val="en-GB"/>
              </w:rPr>
            </w:pPr>
            <w:r>
              <w:rPr>
                <w:rFonts w:ascii="Verdana" w:hAnsi="Verdana"/>
                <w:sz w:val="20"/>
                <w:szCs w:val="20"/>
                <w:lang w:val="en-GB"/>
              </w:rPr>
              <w:t>30111</w:t>
            </w:r>
          </w:p>
        </w:tc>
      </w:tr>
    </w:tbl>
    <w:p w:rsidR="00582D72" w:rsidRDefault="00582D72" w:rsidP="00582D72">
      <w:pPr>
        <w:rPr>
          <w:rFonts w:ascii="Verdana" w:hAnsi="Verdana"/>
          <w:sz w:val="20"/>
          <w:szCs w:val="20"/>
          <w:lang w:val="en-GB"/>
        </w:rPr>
      </w:pPr>
    </w:p>
    <w:p w:rsidR="00582D72" w:rsidRDefault="001B392E" w:rsidP="00477241">
      <w:pPr>
        <w:rPr>
          <w:rFonts w:ascii="Verdana" w:hAnsi="Verdana"/>
          <w:sz w:val="20"/>
          <w:szCs w:val="20"/>
          <w:lang w:val="en-GB"/>
        </w:rPr>
      </w:pPr>
      <w:r>
        <w:rPr>
          <w:rFonts w:ascii="Verdana" w:hAnsi="Verdana"/>
          <w:sz w:val="20"/>
          <w:szCs w:val="20"/>
          <w:lang w:val="en-GB"/>
        </w:rPr>
        <w:t>We suppose 15,000 employees and city only two:</w:t>
      </w:r>
    </w:p>
    <w:p w:rsidR="001B392E" w:rsidRDefault="001B392E" w:rsidP="00477241">
      <w:pPr>
        <w:rPr>
          <w:rFonts w:ascii="Verdana" w:hAnsi="Verdana"/>
          <w:sz w:val="20"/>
          <w:szCs w:val="20"/>
          <w:lang w:val="en-GB"/>
        </w:rPr>
      </w:pPr>
    </w:p>
    <w:p w:rsidR="001B392E" w:rsidRPr="00E443E7" w:rsidRDefault="001B392E" w:rsidP="001B392E">
      <w:pPr>
        <w:jc w:val="center"/>
        <w:rPr>
          <w:rFonts w:ascii="Verdana" w:hAnsi="Verdana"/>
          <w:b/>
          <w:sz w:val="20"/>
          <w:szCs w:val="20"/>
          <w:lang w:val="en-GB"/>
        </w:rPr>
      </w:pPr>
      <w:r>
        <w:rPr>
          <w:rFonts w:ascii="Verdana" w:hAnsi="Verdana"/>
          <w:b/>
          <w:sz w:val="20"/>
          <w:szCs w:val="20"/>
          <w:lang w:val="en-GB"/>
        </w:rPr>
        <w:t>Cities</w:t>
      </w:r>
    </w:p>
    <w:p w:rsidR="001B392E" w:rsidRDefault="001B392E" w:rsidP="001B392E">
      <w:pPr>
        <w:rPr>
          <w:rFonts w:ascii="Verdana" w:hAnsi="Verdana"/>
          <w:sz w:val="20"/>
          <w:szCs w:val="20"/>
          <w:lang w:val="en-GB"/>
        </w:rPr>
      </w:pPr>
    </w:p>
    <w:tbl>
      <w:tblPr>
        <w:tblStyle w:val="Tablaconcuadrcula"/>
        <w:tblW w:w="0" w:type="auto"/>
        <w:jc w:val="center"/>
        <w:tblLook w:val="04A0"/>
      </w:tblPr>
      <w:tblGrid>
        <w:gridCol w:w="2288"/>
        <w:gridCol w:w="2288"/>
      </w:tblGrid>
      <w:tr w:rsidR="001B392E" w:rsidTr="006D0610">
        <w:trPr>
          <w:jc w:val="center"/>
        </w:trPr>
        <w:tc>
          <w:tcPr>
            <w:tcW w:w="2288" w:type="dxa"/>
          </w:tcPr>
          <w:p w:rsidR="001B392E" w:rsidRPr="00E443E7" w:rsidRDefault="001B392E" w:rsidP="006D0610">
            <w:pPr>
              <w:jc w:val="center"/>
              <w:rPr>
                <w:rFonts w:ascii="Verdana" w:hAnsi="Verdana"/>
                <w:b/>
                <w:sz w:val="20"/>
                <w:szCs w:val="20"/>
                <w:lang w:val="en-GB"/>
              </w:rPr>
            </w:pPr>
            <w:r>
              <w:rPr>
                <w:rFonts w:ascii="Verdana" w:hAnsi="Verdana"/>
                <w:b/>
                <w:sz w:val="20"/>
                <w:szCs w:val="20"/>
                <w:lang w:val="en-GB"/>
              </w:rPr>
              <w:t>Code</w:t>
            </w:r>
          </w:p>
        </w:tc>
        <w:tc>
          <w:tcPr>
            <w:tcW w:w="2288" w:type="dxa"/>
          </w:tcPr>
          <w:p w:rsidR="001B392E" w:rsidRDefault="001B392E" w:rsidP="006D0610">
            <w:pPr>
              <w:jc w:val="center"/>
              <w:rPr>
                <w:rFonts w:ascii="Verdana" w:hAnsi="Verdana"/>
                <w:b/>
                <w:sz w:val="20"/>
                <w:szCs w:val="20"/>
                <w:lang w:val="en-GB"/>
              </w:rPr>
            </w:pPr>
            <w:r>
              <w:rPr>
                <w:rFonts w:ascii="Verdana" w:hAnsi="Verdana"/>
                <w:b/>
                <w:sz w:val="20"/>
                <w:szCs w:val="20"/>
                <w:lang w:val="en-GB"/>
              </w:rPr>
              <w:t>Name</w:t>
            </w:r>
          </w:p>
        </w:tc>
      </w:tr>
      <w:tr w:rsidR="001B392E" w:rsidTr="006D0610">
        <w:trPr>
          <w:jc w:val="center"/>
        </w:trPr>
        <w:tc>
          <w:tcPr>
            <w:tcW w:w="2288" w:type="dxa"/>
          </w:tcPr>
          <w:p w:rsidR="001B392E" w:rsidRDefault="001B392E" w:rsidP="006D0610">
            <w:pPr>
              <w:jc w:val="center"/>
              <w:rPr>
                <w:rFonts w:ascii="Verdana" w:hAnsi="Verdana"/>
                <w:sz w:val="20"/>
                <w:szCs w:val="20"/>
                <w:lang w:val="en-GB"/>
              </w:rPr>
            </w:pPr>
            <w:r>
              <w:rPr>
                <w:rFonts w:ascii="Verdana" w:hAnsi="Verdana"/>
                <w:sz w:val="20"/>
                <w:szCs w:val="20"/>
                <w:lang w:val="en-GB"/>
              </w:rPr>
              <w:t>30111</w:t>
            </w:r>
          </w:p>
        </w:tc>
        <w:tc>
          <w:tcPr>
            <w:tcW w:w="2288" w:type="dxa"/>
          </w:tcPr>
          <w:p w:rsidR="001B392E" w:rsidRDefault="001B392E" w:rsidP="006D0610">
            <w:pPr>
              <w:jc w:val="center"/>
              <w:rPr>
                <w:rFonts w:ascii="Verdana" w:hAnsi="Verdana"/>
                <w:sz w:val="20"/>
                <w:szCs w:val="20"/>
                <w:lang w:val="en-GB"/>
              </w:rPr>
            </w:pPr>
            <w:r>
              <w:rPr>
                <w:rFonts w:ascii="Verdana" w:hAnsi="Verdana"/>
                <w:sz w:val="20"/>
                <w:szCs w:val="20"/>
                <w:lang w:val="en-GB"/>
              </w:rPr>
              <w:t>Sevilla</w:t>
            </w:r>
          </w:p>
        </w:tc>
      </w:tr>
      <w:tr w:rsidR="001B392E" w:rsidTr="006D0610">
        <w:trPr>
          <w:jc w:val="center"/>
        </w:trPr>
        <w:tc>
          <w:tcPr>
            <w:tcW w:w="2288" w:type="dxa"/>
          </w:tcPr>
          <w:p w:rsidR="001B392E" w:rsidRDefault="001B392E" w:rsidP="006D0610">
            <w:pPr>
              <w:jc w:val="center"/>
              <w:rPr>
                <w:rFonts w:ascii="Verdana" w:hAnsi="Verdana"/>
                <w:sz w:val="20"/>
                <w:szCs w:val="20"/>
                <w:lang w:val="en-GB"/>
              </w:rPr>
            </w:pPr>
            <w:r>
              <w:rPr>
                <w:rFonts w:ascii="Verdana" w:hAnsi="Verdana"/>
                <w:sz w:val="20"/>
                <w:szCs w:val="20"/>
                <w:lang w:val="en-GB"/>
              </w:rPr>
              <w:t>22222</w:t>
            </w:r>
          </w:p>
        </w:tc>
        <w:tc>
          <w:tcPr>
            <w:tcW w:w="2288" w:type="dxa"/>
          </w:tcPr>
          <w:p w:rsidR="001B392E" w:rsidRDefault="001B392E" w:rsidP="006D0610">
            <w:pPr>
              <w:jc w:val="center"/>
              <w:rPr>
                <w:rFonts w:ascii="Verdana" w:hAnsi="Verdana"/>
                <w:sz w:val="20"/>
                <w:szCs w:val="20"/>
                <w:lang w:val="en-GB"/>
              </w:rPr>
            </w:pPr>
            <w:r>
              <w:rPr>
                <w:rFonts w:ascii="Verdana" w:hAnsi="Verdana"/>
                <w:sz w:val="20"/>
                <w:szCs w:val="20"/>
                <w:lang w:val="en-GB"/>
              </w:rPr>
              <w:t>Frankfurt</w:t>
            </w:r>
          </w:p>
        </w:tc>
      </w:tr>
    </w:tbl>
    <w:p w:rsidR="001B392E" w:rsidRDefault="001B392E" w:rsidP="001B392E">
      <w:pPr>
        <w:rPr>
          <w:rFonts w:ascii="Verdana" w:hAnsi="Verdana"/>
          <w:sz w:val="20"/>
          <w:szCs w:val="20"/>
          <w:lang w:val="en-GB"/>
        </w:rPr>
      </w:pPr>
    </w:p>
    <w:p w:rsidR="001B392E" w:rsidRDefault="001B392E" w:rsidP="001B392E">
      <w:pPr>
        <w:rPr>
          <w:rFonts w:ascii="Verdana" w:hAnsi="Verdana"/>
          <w:sz w:val="20"/>
          <w:szCs w:val="20"/>
          <w:lang w:val="en-GB"/>
        </w:rPr>
      </w:pPr>
      <w:r>
        <w:rPr>
          <w:rFonts w:ascii="Verdana" w:hAnsi="Verdana"/>
          <w:sz w:val="20"/>
          <w:szCs w:val="20"/>
          <w:lang w:val="en-GB"/>
        </w:rPr>
        <w:t>Then we will be in the 2NF:</w:t>
      </w:r>
    </w:p>
    <w:p w:rsidR="001B392E" w:rsidRDefault="001B392E" w:rsidP="001B392E">
      <w:pPr>
        <w:rPr>
          <w:rFonts w:ascii="Verdana" w:hAnsi="Verdana"/>
          <w:sz w:val="20"/>
          <w:szCs w:val="20"/>
          <w:lang w:val="en-GB"/>
        </w:rPr>
      </w:pPr>
    </w:p>
    <w:p w:rsidR="001B392E" w:rsidRPr="00E443E7" w:rsidRDefault="001B392E" w:rsidP="001B392E">
      <w:pPr>
        <w:jc w:val="center"/>
        <w:rPr>
          <w:rFonts w:ascii="Verdana" w:hAnsi="Verdana"/>
          <w:b/>
          <w:sz w:val="20"/>
          <w:szCs w:val="20"/>
          <w:lang w:val="en-GB"/>
        </w:rPr>
      </w:pPr>
      <w:r>
        <w:rPr>
          <w:rFonts w:ascii="Verdana" w:hAnsi="Verdana"/>
          <w:b/>
          <w:sz w:val="20"/>
          <w:szCs w:val="20"/>
          <w:lang w:val="en-GB"/>
        </w:rPr>
        <w:t>Employee</w:t>
      </w:r>
    </w:p>
    <w:p w:rsidR="001B392E" w:rsidRDefault="001B392E" w:rsidP="001B392E">
      <w:pPr>
        <w:rPr>
          <w:rFonts w:ascii="Verdana" w:hAnsi="Verdana"/>
          <w:sz w:val="20"/>
          <w:szCs w:val="20"/>
          <w:lang w:val="en-GB"/>
        </w:rPr>
      </w:pPr>
    </w:p>
    <w:tbl>
      <w:tblPr>
        <w:tblStyle w:val="Tablaconcuadrcula"/>
        <w:tblW w:w="0" w:type="auto"/>
        <w:jc w:val="center"/>
        <w:tblLook w:val="04A0"/>
      </w:tblPr>
      <w:tblGrid>
        <w:gridCol w:w="2278"/>
        <w:gridCol w:w="1907"/>
        <w:gridCol w:w="2288"/>
      </w:tblGrid>
      <w:tr w:rsidR="001B392E" w:rsidTr="006D0610">
        <w:trPr>
          <w:jc w:val="center"/>
        </w:trPr>
        <w:tc>
          <w:tcPr>
            <w:tcW w:w="2278" w:type="dxa"/>
          </w:tcPr>
          <w:p w:rsidR="001B392E" w:rsidRPr="00E443E7" w:rsidRDefault="001B392E" w:rsidP="006D0610">
            <w:pPr>
              <w:jc w:val="center"/>
              <w:rPr>
                <w:rFonts w:ascii="Verdana" w:hAnsi="Verdana"/>
                <w:b/>
                <w:sz w:val="20"/>
                <w:szCs w:val="20"/>
                <w:lang w:val="en-GB"/>
              </w:rPr>
            </w:pPr>
            <w:r>
              <w:rPr>
                <w:rFonts w:ascii="Verdana" w:hAnsi="Verdana"/>
                <w:b/>
                <w:sz w:val="20"/>
                <w:szCs w:val="20"/>
                <w:lang w:val="en-GB"/>
              </w:rPr>
              <w:t>Name</w:t>
            </w:r>
          </w:p>
        </w:tc>
        <w:tc>
          <w:tcPr>
            <w:tcW w:w="1907" w:type="dxa"/>
          </w:tcPr>
          <w:p w:rsidR="001B392E" w:rsidRDefault="001B392E" w:rsidP="006D0610">
            <w:pPr>
              <w:jc w:val="center"/>
              <w:rPr>
                <w:rFonts w:ascii="Verdana" w:hAnsi="Verdana"/>
                <w:b/>
                <w:sz w:val="20"/>
                <w:szCs w:val="20"/>
                <w:lang w:val="en-GB"/>
              </w:rPr>
            </w:pPr>
            <w:r>
              <w:rPr>
                <w:rFonts w:ascii="Verdana" w:hAnsi="Verdana"/>
                <w:b/>
                <w:sz w:val="20"/>
                <w:szCs w:val="20"/>
                <w:lang w:val="en-GB"/>
              </w:rPr>
              <w:t>Department</w:t>
            </w:r>
          </w:p>
        </w:tc>
        <w:tc>
          <w:tcPr>
            <w:tcW w:w="2288" w:type="dxa"/>
          </w:tcPr>
          <w:p w:rsidR="001B392E" w:rsidRPr="00E443E7" w:rsidRDefault="001B392E" w:rsidP="006D0610">
            <w:pPr>
              <w:jc w:val="center"/>
              <w:rPr>
                <w:rFonts w:ascii="Verdana" w:hAnsi="Verdana"/>
                <w:b/>
                <w:sz w:val="20"/>
                <w:szCs w:val="20"/>
                <w:lang w:val="en-GB"/>
              </w:rPr>
            </w:pPr>
            <w:r>
              <w:rPr>
                <w:rFonts w:ascii="Verdana" w:hAnsi="Verdana"/>
                <w:b/>
                <w:sz w:val="20"/>
                <w:szCs w:val="20"/>
                <w:lang w:val="en-GB"/>
              </w:rPr>
              <w:t>City</w:t>
            </w:r>
          </w:p>
        </w:tc>
      </w:tr>
      <w:tr w:rsidR="001B392E" w:rsidTr="006D0610">
        <w:trPr>
          <w:jc w:val="center"/>
        </w:trPr>
        <w:tc>
          <w:tcPr>
            <w:tcW w:w="2278" w:type="dxa"/>
          </w:tcPr>
          <w:p w:rsidR="001B392E" w:rsidRDefault="001B392E" w:rsidP="006D0610">
            <w:pPr>
              <w:jc w:val="center"/>
              <w:rPr>
                <w:rFonts w:ascii="Verdana" w:hAnsi="Verdana"/>
                <w:sz w:val="20"/>
                <w:szCs w:val="20"/>
                <w:lang w:val="en-GB"/>
              </w:rPr>
            </w:pPr>
            <w:r>
              <w:rPr>
                <w:rFonts w:ascii="Verdana" w:hAnsi="Verdana"/>
                <w:sz w:val="20"/>
                <w:szCs w:val="20"/>
                <w:lang w:val="en-GB"/>
              </w:rPr>
              <w:t>Jones</w:t>
            </w:r>
          </w:p>
        </w:tc>
        <w:tc>
          <w:tcPr>
            <w:tcW w:w="1907" w:type="dxa"/>
          </w:tcPr>
          <w:p w:rsidR="001B392E" w:rsidRDefault="001B392E" w:rsidP="006D0610">
            <w:pPr>
              <w:jc w:val="center"/>
              <w:rPr>
                <w:rFonts w:ascii="Verdana" w:hAnsi="Verdana"/>
                <w:sz w:val="20"/>
                <w:szCs w:val="20"/>
                <w:lang w:val="en-GB"/>
              </w:rPr>
            </w:pPr>
            <w:r>
              <w:rPr>
                <w:rFonts w:ascii="Verdana" w:hAnsi="Verdana"/>
                <w:sz w:val="20"/>
                <w:szCs w:val="20"/>
                <w:lang w:val="en-GB"/>
              </w:rPr>
              <w:t>Physics</w:t>
            </w:r>
          </w:p>
        </w:tc>
        <w:tc>
          <w:tcPr>
            <w:tcW w:w="2288" w:type="dxa"/>
          </w:tcPr>
          <w:p w:rsidR="001B392E" w:rsidRDefault="001B392E" w:rsidP="006D0610">
            <w:pPr>
              <w:jc w:val="center"/>
              <w:rPr>
                <w:rFonts w:ascii="Verdana" w:hAnsi="Verdana"/>
                <w:sz w:val="20"/>
                <w:szCs w:val="20"/>
                <w:lang w:val="en-GB"/>
              </w:rPr>
            </w:pPr>
            <w:r w:rsidRPr="001B392E">
              <w:rPr>
                <w:rFonts w:ascii="Verdana" w:hAnsi="Verdana"/>
                <w:sz w:val="20"/>
                <w:szCs w:val="20"/>
                <w:lang w:val="en-GB"/>
              </w:rPr>
              <w:t>Sevilla</w:t>
            </w:r>
          </w:p>
        </w:tc>
      </w:tr>
      <w:tr w:rsidR="001B392E" w:rsidTr="006D0610">
        <w:trPr>
          <w:jc w:val="center"/>
        </w:trPr>
        <w:tc>
          <w:tcPr>
            <w:tcW w:w="2278" w:type="dxa"/>
          </w:tcPr>
          <w:p w:rsidR="001B392E" w:rsidRDefault="001B392E" w:rsidP="006D0610">
            <w:pPr>
              <w:jc w:val="center"/>
              <w:rPr>
                <w:rFonts w:ascii="Verdana" w:hAnsi="Verdana"/>
                <w:sz w:val="20"/>
                <w:szCs w:val="20"/>
                <w:lang w:val="en-GB"/>
              </w:rPr>
            </w:pPr>
            <w:r>
              <w:rPr>
                <w:rFonts w:ascii="Verdana" w:hAnsi="Verdana"/>
                <w:sz w:val="20"/>
                <w:szCs w:val="20"/>
                <w:lang w:val="en-GB"/>
              </w:rPr>
              <w:t>Walker</w:t>
            </w:r>
          </w:p>
        </w:tc>
        <w:tc>
          <w:tcPr>
            <w:tcW w:w="1907" w:type="dxa"/>
          </w:tcPr>
          <w:p w:rsidR="001B392E" w:rsidRDefault="001B392E" w:rsidP="006D0610">
            <w:pPr>
              <w:jc w:val="center"/>
              <w:rPr>
                <w:rFonts w:ascii="Verdana" w:hAnsi="Verdana"/>
                <w:sz w:val="20"/>
                <w:szCs w:val="20"/>
                <w:lang w:val="en-GB"/>
              </w:rPr>
            </w:pPr>
            <w:r>
              <w:rPr>
                <w:rFonts w:ascii="Verdana" w:hAnsi="Verdana"/>
                <w:sz w:val="20"/>
                <w:szCs w:val="20"/>
                <w:lang w:val="en-GB"/>
              </w:rPr>
              <w:t>Physics</w:t>
            </w:r>
          </w:p>
        </w:tc>
        <w:tc>
          <w:tcPr>
            <w:tcW w:w="2288" w:type="dxa"/>
          </w:tcPr>
          <w:p w:rsidR="001B392E" w:rsidRDefault="001B392E" w:rsidP="006D0610">
            <w:pPr>
              <w:jc w:val="center"/>
              <w:rPr>
                <w:rFonts w:ascii="Verdana" w:hAnsi="Verdana"/>
                <w:sz w:val="20"/>
                <w:szCs w:val="20"/>
                <w:lang w:val="en-GB"/>
              </w:rPr>
            </w:pPr>
            <w:r w:rsidRPr="001B392E">
              <w:rPr>
                <w:rFonts w:ascii="Verdana" w:hAnsi="Verdana"/>
                <w:sz w:val="20"/>
                <w:szCs w:val="20"/>
                <w:lang w:val="en-GB"/>
              </w:rPr>
              <w:t>Sevilla</w:t>
            </w:r>
          </w:p>
        </w:tc>
      </w:tr>
      <w:tr w:rsidR="001B392E" w:rsidTr="006D0610">
        <w:trPr>
          <w:jc w:val="center"/>
        </w:trPr>
        <w:tc>
          <w:tcPr>
            <w:tcW w:w="2278" w:type="dxa"/>
          </w:tcPr>
          <w:p w:rsidR="001B392E" w:rsidRDefault="001B392E" w:rsidP="006D0610">
            <w:pPr>
              <w:jc w:val="center"/>
              <w:rPr>
                <w:rFonts w:ascii="Verdana" w:hAnsi="Verdana"/>
                <w:sz w:val="20"/>
                <w:szCs w:val="20"/>
                <w:lang w:val="en-GB"/>
              </w:rPr>
            </w:pPr>
            <w:r>
              <w:rPr>
                <w:rFonts w:ascii="Verdana" w:hAnsi="Verdana"/>
                <w:sz w:val="20"/>
                <w:szCs w:val="20"/>
                <w:lang w:val="en-GB"/>
              </w:rPr>
              <w:t>Jones</w:t>
            </w:r>
          </w:p>
        </w:tc>
        <w:tc>
          <w:tcPr>
            <w:tcW w:w="1907" w:type="dxa"/>
          </w:tcPr>
          <w:p w:rsidR="001B392E" w:rsidRDefault="001B392E" w:rsidP="006D0610">
            <w:pPr>
              <w:jc w:val="center"/>
              <w:rPr>
                <w:rFonts w:ascii="Verdana" w:hAnsi="Verdana"/>
                <w:sz w:val="20"/>
                <w:szCs w:val="20"/>
                <w:lang w:val="en-GB"/>
              </w:rPr>
            </w:pPr>
            <w:r>
              <w:rPr>
                <w:rFonts w:ascii="Verdana" w:hAnsi="Verdana"/>
                <w:sz w:val="20"/>
                <w:szCs w:val="20"/>
                <w:lang w:val="en-GB"/>
              </w:rPr>
              <w:t>Maths</w:t>
            </w:r>
          </w:p>
        </w:tc>
        <w:tc>
          <w:tcPr>
            <w:tcW w:w="2288" w:type="dxa"/>
          </w:tcPr>
          <w:p w:rsidR="001B392E" w:rsidRDefault="001B392E" w:rsidP="006D0610">
            <w:pPr>
              <w:jc w:val="center"/>
              <w:rPr>
                <w:rFonts w:ascii="Verdana" w:hAnsi="Verdana"/>
                <w:sz w:val="20"/>
                <w:szCs w:val="20"/>
                <w:lang w:val="en-GB"/>
              </w:rPr>
            </w:pPr>
            <w:r w:rsidRPr="001B392E">
              <w:rPr>
                <w:rFonts w:ascii="Verdana" w:hAnsi="Verdana"/>
                <w:sz w:val="20"/>
                <w:szCs w:val="20"/>
                <w:lang w:val="en-GB"/>
              </w:rPr>
              <w:t>Frankfurt</w:t>
            </w:r>
          </w:p>
        </w:tc>
      </w:tr>
      <w:tr w:rsidR="001B392E" w:rsidTr="006D0610">
        <w:trPr>
          <w:jc w:val="center"/>
        </w:trPr>
        <w:tc>
          <w:tcPr>
            <w:tcW w:w="2278" w:type="dxa"/>
          </w:tcPr>
          <w:p w:rsidR="001B392E" w:rsidRDefault="001B392E" w:rsidP="006D0610">
            <w:pPr>
              <w:jc w:val="center"/>
              <w:rPr>
                <w:rFonts w:ascii="Verdana" w:hAnsi="Verdana"/>
                <w:sz w:val="20"/>
                <w:szCs w:val="20"/>
                <w:lang w:val="en-GB"/>
              </w:rPr>
            </w:pPr>
            <w:r>
              <w:rPr>
                <w:rFonts w:ascii="Verdana" w:hAnsi="Verdana"/>
                <w:sz w:val="20"/>
                <w:szCs w:val="20"/>
                <w:lang w:val="en-GB"/>
              </w:rPr>
              <w:t>Smith</w:t>
            </w:r>
          </w:p>
        </w:tc>
        <w:tc>
          <w:tcPr>
            <w:tcW w:w="1907" w:type="dxa"/>
          </w:tcPr>
          <w:p w:rsidR="001B392E" w:rsidRDefault="001B392E" w:rsidP="006D0610">
            <w:pPr>
              <w:jc w:val="center"/>
              <w:rPr>
                <w:rFonts w:ascii="Verdana" w:hAnsi="Verdana"/>
                <w:sz w:val="20"/>
                <w:szCs w:val="20"/>
                <w:lang w:val="en-GB"/>
              </w:rPr>
            </w:pPr>
            <w:r>
              <w:rPr>
                <w:rFonts w:ascii="Verdana" w:hAnsi="Verdana"/>
                <w:sz w:val="20"/>
                <w:szCs w:val="20"/>
                <w:lang w:val="en-GB"/>
              </w:rPr>
              <w:t>Physics</w:t>
            </w:r>
          </w:p>
        </w:tc>
        <w:tc>
          <w:tcPr>
            <w:tcW w:w="2288" w:type="dxa"/>
          </w:tcPr>
          <w:p w:rsidR="001B392E" w:rsidRDefault="001B392E" w:rsidP="006D0610">
            <w:pPr>
              <w:jc w:val="center"/>
              <w:rPr>
                <w:rFonts w:ascii="Verdana" w:hAnsi="Verdana"/>
                <w:sz w:val="20"/>
                <w:szCs w:val="20"/>
                <w:lang w:val="en-GB"/>
              </w:rPr>
            </w:pPr>
            <w:r w:rsidRPr="001B392E">
              <w:rPr>
                <w:rFonts w:ascii="Verdana" w:hAnsi="Verdana"/>
                <w:sz w:val="20"/>
                <w:szCs w:val="20"/>
                <w:lang w:val="en-GB"/>
              </w:rPr>
              <w:t>Sevilla</w:t>
            </w:r>
          </w:p>
        </w:tc>
      </w:tr>
    </w:tbl>
    <w:p w:rsidR="001B392E" w:rsidRDefault="001B392E" w:rsidP="001B392E">
      <w:pPr>
        <w:rPr>
          <w:rFonts w:ascii="Verdana" w:hAnsi="Verdana"/>
          <w:sz w:val="20"/>
          <w:szCs w:val="20"/>
          <w:lang w:val="en-GB"/>
        </w:rPr>
      </w:pPr>
    </w:p>
    <w:p w:rsidR="001B392E" w:rsidRDefault="001B392E" w:rsidP="001B392E">
      <w:pPr>
        <w:rPr>
          <w:rFonts w:ascii="Verdana" w:hAnsi="Verdana"/>
          <w:sz w:val="20"/>
          <w:szCs w:val="20"/>
          <w:lang w:val="en-GB"/>
        </w:rPr>
      </w:pPr>
    </w:p>
    <w:p w:rsidR="001B392E" w:rsidRDefault="001B392E" w:rsidP="00477241">
      <w:pPr>
        <w:rPr>
          <w:rFonts w:ascii="Verdana" w:hAnsi="Verdana"/>
          <w:sz w:val="20"/>
          <w:szCs w:val="20"/>
          <w:lang w:val="en-GB"/>
        </w:rPr>
      </w:pPr>
    </w:p>
    <w:p w:rsidR="005D1EF2" w:rsidRDefault="001B392E" w:rsidP="00477241">
      <w:pPr>
        <w:rPr>
          <w:rFonts w:ascii="Verdana" w:hAnsi="Verdana"/>
          <w:sz w:val="20"/>
          <w:szCs w:val="20"/>
          <w:lang w:val="en-GB"/>
        </w:rPr>
      </w:pPr>
      <w:r>
        <w:rPr>
          <w:rFonts w:ascii="Verdana" w:hAnsi="Verdana"/>
          <w:sz w:val="20"/>
          <w:szCs w:val="20"/>
          <w:lang w:val="en-GB"/>
        </w:rPr>
        <w:t>And, at last, we have to map from the Relational model to Physical Model in the DBMS chosen.</w:t>
      </w:r>
    </w:p>
    <w:p w:rsidR="001B392E" w:rsidRDefault="001B392E" w:rsidP="00477241">
      <w:pPr>
        <w:rPr>
          <w:rFonts w:ascii="Verdana" w:hAnsi="Verdana"/>
          <w:sz w:val="20"/>
          <w:szCs w:val="20"/>
          <w:lang w:val="en-GB"/>
        </w:rPr>
      </w:pPr>
    </w:p>
    <w:p w:rsidR="001B392E" w:rsidRDefault="001B392E" w:rsidP="001B392E">
      <w:pPr>
        <w:rPr>
          <w:rFonts w:ascii="Verdana" w:hAnsi="Verdana"/>
          <w:sz w:val="20"/>
          <w:szCs w:val="20"/>
          <w:lang w:val="en-GB"/>
        </w:rPr>
      </w:pPr>
    </w:p>
    <w:p w:rsidR="001B392E" w:rsidRDefault="001B392E" w:rsidP="001B392E">
      <w:pPr>
        <w:pStyle w:val="Prrafodelista"/>
        <w:numPr>
          <w:ilvl w:val="0"/>
          <w:numId w:val="4"/>
        </w:numPr>
        <w:rPr>
          <w:rFonts w:ascii="Verdana" w:hAnsi="Verdana"/>
          <w:b/>
          <w:sz w:val="20"/>
          <w:szCs w:val="20"/>
          <w:lang w:val="en-GB"/>
        </w:rPr>
      </w:pPr>
      <w:r>
        <w:rPr>
          <w:rFonts w:ascii="Verdana" w:hAnsi="Verdana"/>
          <w:b/>
          <w:sz w:val="20"/>
          <w:szCs w:val="20"/>
          <w:lang w:val="en-GB"/>
        </w:rPr>
        <w:t>Multidimensional Data M</w:t>
      </w:r>
      <w:r w:rsidRPr="003061EB">
        <w:rPr>
          <w:rFonts w:ascii="Verdana" w:hAnsi="Verdana"/>
          <w:b/>
          <w:sz w:val="20"/>
          <w:szCs w:val="20"/>
          <w:lang w:val="en-GB"/>
        </w:rPr>
        <w:t>odel</w:t>
      </w:r>
      <w:r>
        <w:rPr>
          <w:rFonts w:ascii="Verdana" w:hAnsi="Verdana"/>
          <w:b/>
          <w:sz w:val="20"/>
          <w:szCs w:val="20"/>
          <w:lang w:val="en-GB"/>
        </w:rPr>
        <w:t>.</w:t>
      </w:r>
    </w:p>
    <w:p w:rsidR="001B392E" w:rsidRDefault="001B392E" w:rsidP="001B392E">
      <w:pPr>
        <w:rPr>
          <w:rFonts w:ascii="Verdana" w:hAnsi="Verdana"/>
          <w:sz w:val="20"/>
          <w:szCs w:val="20"/>
          <w:lang w:val="en-GB"/>
        </w:rPr>
      </w:pPr>
    </w:p>
    <w:p w:rsidR="001B392E" w:rsidRDefault="00900C53" w:rsidP="00477241">
      <w:pPr>
        <w:rPr>
          <w:rFonts w:ascii="Verdana" w:hAnsi="Verdana"/>
          <w:sz w:val="20"/>
          <w:szCs w:val="20"/>
          <w:lang w:val="en-GB"/>
        </w:rPr>
      </w:pPr>
      <w:r w:rsidRPr="00900C53">
        <w:rPr>
          <w:rFonts w:ascii="Verdana" w:hAnsi="Verdana"/>
          <w:sz w:val="20"/>
          <w:szCs w:val="20"/>
          <w:lang w:val="en-GB"/>
        </w:rPr>
        <w:t>OLAP is a term invented to describe a dimensional approach to interactive decision support (analysis from the perspective of its components or dimensions, considering also the different levels or hierarchies that they have)</w:t>
      </w:r>
      <w:r>
        <w:rPr>
          <w:rFonts w:ascii="Verdana" w:hAnsi="Verdana"/>
          <w:sz w:val="20"/>
          <w:szCs w:val="20"/>
          <w:lang w:val="en-GB"/>
        </w:rPr>
        <w:t xml:space="preserve"> [15]</w:t>
      </w:r>
      <w:r w:rsidR="006D7C87">
        <w:rPr>
          <w:rFonts w:ascii="Verdana" w:hAnsi="Verdana"/>
          <w:sz w:val="20"/>
          <w:szCs w:val="20"/>
          <w:lang w:val="en-GB"/>
        </w:rPr>
        <w:t xml:space="preserve"> [17]</w:t>
      </w:r>
      <w:r w:rsidRPr="00900C53">
        <w:rPr>
          <w:rFonts w:ascii="Verdana" w:hAnsi="Verdana"/>
          <w:sz w:val="20"/>
          <w:szCs w:val="20"/>
          <w:lang w:val="en-GB"/>
        </w:rPr>
        <w:t>.</w:t>
      </w:r>
    </w:p>
    <w:p w:rsidR="00900C53" w:rsidRDefault="00900C53" w:rsidP="00477241">
      <w:pPr>
        <w:rPr>
          <w:rFonts w:ascii="Verdana" w:hAnsi="Verdana"/>
          <w:sz w:val="20"/>
          <w:szCs w:val="20"/>
          <w:lang w:val="en-GB"/>
        </w:rPr>
      </w:pPr>
    </w:p>
    <w:p w:rsidR="006D0610" w:rsidRDefault="00900C53" w:rsidP="00477241">
      <w:pPr>
        <w:rPr>
          <w:rFonts w:ascii="Verdana" w:hAnsi="Verdana"/>
          <w:sz w:val="20"/>
          <w:szCs w:val="20"/>
          <w:lang w:val="en-GB"/>
        </w:rPr>
      </w:pPr>
      <w:r>
        <w:rPr>
          <w:rFonts w:ascii="Verdana" w:hAnsi="Verdana"/>
          <w:sz w:val="20"/>
          <w:szCs w:val="20"/>
          <w:lang w:val="en-GB"/>
        </w:rPr>
        <w:t xml:space="preserve">As it is possible to see in the figure 1, in the multidimensional design there are three phases. The first, is the conceptual model, or Multidimensional Data Model (MDM). The second is </w:t>
      </w:r>
      <w:r w:rsidR="006D0610">
        <w:rPr>
          <w:rFonts w:ascii="Verdana" w:hAnsi="Verdana"/>
          <w:sz w:val="20"/>
          <w:szCs w:val="20"/>
          <w:lang w:val="en-GB"/>
        </w:rPr>
        <w:t>the logical model or MOLAP/ROLAP/HOLAP. And the third is the physical model, the implementation in a specific DBMS.</w:t>
      </w:r>
    </w:p>
    <w:p w:rsidR="006D0610" w:rsidRDefault="006D0610" w:rsidP="00477241">
      <w:pPr>
        <w:rPr>
          <w:rFonts w:ascii="Verdana" w:hAnsi="Verdana"/>
          <w:sz w:val="20"/>
          <w:szCs w:val="20"/>
          <w:lang w:val="en-GB"/>
        </w:rPr>
      </w:pPr>
    </w:p>
    <w:p w:rsidR="006D0610" w:rsidRDefault="006D0610" w:rsidP="00477241">
      <w:pPr>
        <w:rPr>
          <w:rFonts w:ascii="Verdana" w:hAnsi="Verdana"/>
          <w:sz w:val="20"/>
          <w:szCs w:val="20"/>
          <w:lang w:val="en-GB"/>
        </w:rPr>
      </w:pPr>
      <w:r>
        <w:rPr>
          <w:rFonts w:ascii="Verdana" w:hAnsi="Verdana"/>
          <w:sz w:val="20"/>
          <w:szCs w:val="20"/>
          <w:lang w:val="en-GB"/>
        </w:rPr>
        <w:t>In the MDM the static elements are:</w:t>
      </w:r>
    </w:p>
    <w:p w:rsidR="006D0610" w:rsidRDefault="006D0610" w:rsidP="006D0610">
      <w:pPr>
        <w:pStyle w:val="Prrafodelista"/>
        <w:numPr>
          <w:ilvl w:val="0"/>
          <w:numId w:val="5"/>
        </w:numPr>
        <w:rPr>
          <w:rFonts w:ascii="Verdana" w:hAnsi="Verdana"/>
          <w:sz w:val="20"/>
          <w:szCs w:val="20"/>
          <w:lang w:val="en-GB"/>
        </w:rPr>
      </w:pPr>
      <w:r>
        <w:rPr>
          <w:rFonts w:ascii="Verdana" w:hAnsi="Verdana"/>
          <w:sz w:val="20"/>
          <w:szCs w:val="20"/>
          <w:lang w:val="en-GB"/>
        </w:rPr>
        <w:t>T</w:t>
      </w:r>
      <w:r w:rsidRPr="006D0610">
        <w:rPr>
          <w:rFonts w:ascii="Verdana" w:hAnsi="Verdana"/>
          <w:sz w:val="20"/>
          <w:szCs w:val="20"/>
          <w:lang w:val="en-GB"/>
        </w:rPr>
        <w:t xml:space="preserve">he fact schema (the objects to </w:t>
      </w:r>
      <w:r w:rsidRPr="006D0610">
        <w:rPr>
          <w:rFonts w:ascii="Verdana" w:hAnsi="Verdana"/>
          <w:sz w:val="20"/>
          <w:szCs w:val="20"/>
          <w:lang w:val="en-US"/>
        </w:rPr>
        <w:t>analyze</w:t>
      </w:r>
      <w:r w:rsidRPr="006D0610">
        <w:rPr>
          <w:rFonts w:ascii="Verdana" w:hAnsi="Verdana"/>
          <w:sz w:val="20"/>
          <w:szCs w:val="20"/>
          <w:lang w:val="en-GB"/>
        </w:rPr>
        <w:t xml:space="preserve">), </w:t>
      </w:r>
    </w:p>
    <w:p w:rsidR="006D0610" w:rsidRDefault="006D0610" w:rsidP="006D0610">
      <w:pPr>
        <w:pStyle w:val="Prrafodelista"/>
        <w:numPr>
          <w:ilvl w:val="0"/>
          <w:numId w:val="5"/>
        </w:numPr>
        <w:rPr>
          <w:rFonts w:ascii="Verdana" w:hAnsi="Verdana"/>
          <w:sz w:val="20"/>
          <w:szCs w:val="20"/>
          <w:lang w:val="en-GB"/>
        </w:rPr>
      </w:pPr>
      <w:r>
        <w:rPr>
          <w:rFonts w:ascii="Verdana" w:hAnsi="Verdana"/>
          <w:sz w:val="20"/>
          <w:szCs w:val="20"/>
          <w:lang w:val="en-GB"/>
        </w:rPr>
        <w:t>A</w:t>
      </w:r>
      <w:r w:rsidRPr="006D0610">
        <w:rPr>
          <w:rFonts w:ascii="Verdana" w:hAnsi="Verdana"/>
          <w:sz w:val="20"/>
          <w:szCs w:val="20"/>
          <w:lang w:val="en-GB"/>
        </w:rPr>
        <w:t xml:space="preserve">ttributes of fact or of synthesis or measures, </w:t>
      </w:r>
    </w:p>
    <w:p w:rsidR="006D0610" w:rsidRDefault="006D0610" w:rsidP="006D0610">
      <w:pPr>
        <w:pStyle w:val="Prrafodelista"/>
        <w:numPr>
          <w:ilvl w:val="0"/>
          <w:numId w:val="5"/>
        </w:numPr>
        <w:rPr>
          <w:rFonts w:ascii="Verdana" w:hAnsi="Verdana"/>
          <w:sz w:val="20"/>
          <w:szCs w:val="20"/>
          <w:lang w:val="en-GB"/>
        </w:rPr>
      </w:pPr>
      <w:r>
        <w:rPr>
          <w:rFonts w:ascii="Verdana" w:hAnsi="Verdana"/>
          <w:sz w:val="20"/>
          <w:szCs w:val="20"/>
          <w:lang w:val="en-GB"/>
        </w:rPr>
        <w:t>S</w:t>
      </w:r>
      <w:r w:rsidRPr="006D0610">
        <w:rPr>
          <w:rFonts w:ascii="Verdana" w:hAnsi="Verdana"/>
          <w:sz w:val="20"/>
          <w:szCs w:val="20"/>
          <w:lang w:val="en-GB"/>
        </w:rPr>
        <w:t>ummary functions or hash (Statistical type functions that apply to the attributes of fact)</w:t>
      </w:r>
      <w:r>
        <w:rPr>
          <w:rFonts w:ascii="Verdana" w:hAnsi="Verdana"/>
          <w:sz w:val="20"/>
          <w:szCs w:val="20"/>
          <w:lang w:val="en-GB"/>
        </w:rPr>
        <w:t>,</w:t>
      </w:r>
    </w:p>
    <w:p w:rsidR="006D0610" w:rsidRDefault="006D0610" w:rsidP="006D0610">
      <w:pPr>
        <w:pStyle w:val="Prrafodelista"/>
        <w:numPr>
          <w:ilvl w:val="0"/>
          <w:numId w:val="5"/>
        </w:numPr>
        <w:rPr>
          <w:rFonts w:ascii="Verdana" w:hAnsi="Verdana"/>
          <w:sz w:val="20"/>
          <w:szCs w:val="20"/>
          <w:lang w:val="en-GB"/>
        </w:rPr>
      </w:pPr>
      <w:r>
        <w:rPr>
          <w:rFonts w:ascii="Verdana" w:hAnsi="Verdana"/>
          <w:sz w:val="20"/>
          <w:szCs w:val="20"/>
          <w:lang w:val="en-GB"/>
        </w:rPr>
        <w:t>Dimensions,</w:t>
      </w:r>
    </w:p>
    <w:p w:rsidR="006D0610" w:rsidRDefault="006D0610" w:rsidP="006D0610">
      <w:pPr>
        <w:pStyle w:val="Prrafodelista"/>
        <w:numPr>
          <w:ilvl w:val="0"/>
          <w:numId w:val="5"/>
        </w:numPr>
        <w:rPr>
          <w:rFonts w:ascii="Verdana" w:hAnsi="Verdana"/>
          <w:sz w:val="20"/>
          <w:szCs w:val="20"/>
          <w:lang w:val="en-GB"/>
        </w:rPr>
      </w:pPr>
      <w:r>
        <w:rPr>
          <w:rFonts w:ascii="Verdana" w:hAnsi="Verdana"/>
          <w:sz w:val="20"/>
          <w:szCs w:val="20"/>
          <w:lang w:val="en-GB"/>
        </w:rPr>
        <w:t>Attributes of Dimension or classification,</w:t>
      </w:r>
    </w:p>
    <w:p w:rsidR="0012396A" w:rsidRDefault="006D0610" w:rsidP="006D0610">
      <w:pPr>
        <w:pStyle w:val="Prrafodelista"/>
        <w:numPr>
          <w:ilvl w:val="0"/>
          <w:numId w:val="5"/>
        </w:numPr>
        <w:rPr>
          <w:rFonts w:ascii="Verdana" w:hAnsi="Verdana"/>
          <w:sz w:val="20"/>
          <w:szCs w:val="20"/>
          <w:lang w:val="en-GB"/>
        </w:rPr>
      </w:pPr>
      <w:r>
        <w:rPr>
          <w:rFonts w:ascii="Verdana" w:hAnsi="Verdana"/>
          <w:sz w:val="20"/>
          <w:szCs w:val="20"/>
          <w:lang w:val="en-GB"/>
        </w:rPr>
        <w:t>Hierarchies (</w:t>
      </w:r>
      <w:r w:rsidRPr="006D0610">
        <w:rPr>
          <w:rFonts w:ascii="Verdana" w:hAnsi="Verdana"/>
          <w:sz w:val="20"/>
          <w:szCs w:val="20"/>
          <w:lang w:val="en-GB"/>
        </w:rPr>
        <w:t>several dimension attributes linked by a hierarchical relationship</w:t>
      </w:r>
      <w:r w:rsidR="0012396A">
        <w:rPr>
          <w:rFonts w:ascii="Verdana" w:hAnsi="Verdana"/>
          <w:sz w:val="20"/>
          <w:szCs w:val="20"/>
          <w:lang w:val="en-GB"/>
        </w:rPr>
        <w:t>, as day-&gt;week-&gt;month-&gt;year).</w:t>
      </w:r>
    </w:p>
    <w:p w:rsidR="0012396A" w:rsidRDefault="0012396A" w:rsidP="0012396A">
      <w:pPr>
        <w:rPr>
          <w:rFonts w:ascii="Verdana" w:hAnsi="Verdana"/>
          <w:sz w:val="20"/>
          <w:szCs w:val="20"/>
          <w:lang w:val="en-GB"/>
        </w:rPr>
      </w:pPr>
    </w:p>
    <w:p w:rsidR="004E7405" w:rsidRDefault="008E54A4" w:rsidP="0012396A">
      <w:pPr>
        <w:rPr>
          <w:rFonts w:ascii="Verdana" w:hAnsi="Verdana"/>
          <w:sz w:val="20"/>
          <w:szCs w:val="20"/>
          <w:lang w:val="en-GB"/>
        </w:rPr>
      </w:pPr>
      <w:r w:rsidRPr="008E54A4">
        <w:rPr>
          <w:noProof/>
        </w:rPr>
        <w:pict>
          <v:shape id="8 Cuadro de texto" o:spid="_x0000_s1028" type="#_x0000_t202" style="position:absolute;margin-left:.15pt;margin-top:338.15pt;width:412.9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" stroked="f">
            <v:textbox style="mso-fit-shape-to-text:t" inset="0,0,0,0">
              <w:txbxContent>
                <w:p w:rsidR="00A6772B" w:rsidRPr="00756EAB" w:rsidRDefault="00A6772B" w:rsidP="00A6772B">
                  <w:pPr>
                    <w:pStyle w:val="Epgrafe"/>
                    <w:jc w:val="center"/>
                    <w:rPr>
                      <w:rFonts w:ascii="Verdana" w:hAnsi="Verdana"/>
                      <w:noProof/>
                      <w:sz w:val="20"/>
                      <w:szCs w:val="20"/>
                    </w:rPr>
                  </w:pPr>
                  <w:r w:rsidRPr="001E571A">
                    <w:t xml:space="preserve">Figure 3.- Multidimensional data </w:t>
                  </w:r>
                  <w:r w:rsidRPr="00A6772B">
                    <w:rPr>
                      <w:lang w:val="en-GB"/>
                    </w:rPr>
                    <w:t>model</w:t>
                  </w:r>
                  <w:r w:rsidRPr="001E571A">
                    <w:t>.</w:t>
                  </w:r>
                </w:p>
              </w:txbxContent>
            </v:textbox>
            <w10:wrap type="square" side="left"/>
          </v:shape>
        </w:pict>
      </w:r>
      <w:r w:rsidR="00A6772B">
        <w:rPr>
          <w:rFonts w:ascii="Verdana" w:hAnsi="Verdana"/>
          <w:noProof/>
          <w:sz w:val="20"/>
          <w:szCs w:val="20"/>
          <w:lang w:val="en-US" w:eastAsia="en-US"/>
        </w:rPr>
        <w:drawing>
          <wp:anchor distT="0" distB="0" distL="114300" distR="114300" simplePos="0" relativeHeight="251667456" behindDoc="0" locked="0" layoutInCell="1" allowOverlap="1">
            <wp:simplePos x="0" y="0"/>
            <wp:positionH relativeFrom="column">
              <wp:posOffset>1905</wp:posOffset>
            </wp:positionH>
            <wp:positionV relativeFrom="paragraph">
              <wp:posOffset>306705</wp:posOffset>
            </wp:positionV>
            <wp:extent cx="5244465" cy="3930650"/>
            <wp:effectExtent l="0" t="0" r="0" b="0"/>
            <wp:wrapSquare wrapText="lef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4465" cy="3930650"/>
                    </a:xfrm>
                    <a:prstGeom prst="rect">
                      <a:avLst/>
                    </a:prstGeom>
                    <a:noFill/>
                  </pic:spPr>
                </pic:pic>
              </a:graphicData>
            </a:graphic>
          </wp:anchor>
        </w:drawing>
      </w:r>
      <w:r w:rsidR="004E7405">
        <w:rPr>
          <w:rFonts w:ascii="Verdana" w:hAnsi="Verdana"/>
          <w:sz w:val="20"/>
          <w:szCs w:val="20"/>
          <w:lang w:val="en-GB"/>
        </w:rPr>
        <w:t>In figure 3 can be saw these definitions a graphic format.</w:t>
      </w:r>
    </w:p>
    <w:p w:rsidR="004E7405" w:rsidRDefault="004E7405" w:rsidP="0012396A">
      <w:pPr>
        <w:rPr>
          <w:rFonts w:ascii="Verdana" w:hAnsi="Verdana"/>
          <w:sz w:val="20"/>
          <w:szCs w:val="20"/>
          <w:lang w:val="en-GB"/>
        </w:rPr>
      </w:pPr>
    </w:p>
    <w:p w:rsidR="0012396A" w:rsidRDefault="0012396A" w:rsidP="0012396A">
      <w:pPr>
        <w:rPr>
          <w:rFonts w:ascii="Verdana" w:hAnsi="Verdana"/>
          <w:sz w:val="20"/>
          <w:szCs w:val="20"/>
          <w:lang w:val="en-GB"/>
        </w:rPr>
      </w:pPr>
      <w:r>
        <w:rPr>
          <w:rFonts w:ascii="Verdana" w:hAnsi="Verdana"/>
          <w:sz w:val="20"/>
          <w:szCs w:val="20"/>
          <w:lang w:val="en-GB"/>
        </w:rPr>
        <w:t>An</w:t>
      </w:r>
      <w:r w:rsidR="004E7405">
        <w:rPr>
          <w:rFonts w:ascii="Verdana" w:hAnsi="Verdana"/>
          <w:sz w:val="20"/>
          <w:szCs w:val="20"/>
          <w:lang w:val="en-GB"/>
        </w:rPr>
        <w:t>other</w:t>
      </w:r>
      <w:r>
        <w:rPr>
          <w:rFonts w:ascii="Verdana" w:hAnsi="Verdana"/>
          <w:sz w:val="20"/>
          <w:szCs w:val="20"/>
          <w:lang w:val="en-GB"/>
        </w:rPr>
        <w:t xml:space="preserve"> example in the figure </w:t>
      </w:r>
      <w:r w:rsidR="00A6772B">
        <w:rPr>
          <w:rFonts w:ascii="Verdana" w:hAnsi="Verdana"/>
          <w:sz w:val="20"/>
          <w:szCs w:val="20"/>
          <w:lang w:val="en-GB"/>
        </w:rPr>
        <w:t>4</w:t>
      </w:r>
      <w:r>
        <w:rPr>
          <w:rFonts w:ascii="Verdana" w:hAnsi="Verdana"/>
          <w:sz w:val="20"/>
          <w:szCs w:val="20"/>
          <w:lang w:val="en-GB"/>
        </w:rPr>
        <w:t xml:space="preserve"> is shown (Is a report XBRL).</w:t>
      </w:r>
    </w:p>
    <w:p w:rsidR="0012396A" w:rsidRDefault="0012396A" w:rsidP="0012396A">
      <w:pPr>
        <w:rPr>
          <w:rFonts w:ascii="Verdana" w:hAnsi="Verdana"/>
          <w:sz w:val="20"/>
          <w:szCs w:val="20"/>
          <w:lang w:val="en-GB"/>
        </w:rPr>
      </w:pPr>
    </w:p>
    <w:p w:rsidR="00A6772B" w:rsidRDefault="00A6772B" w:rsidP="00A6772B">
      <w:pPr>
        <w:rPr>
          <w:rFonts w:ascii="Verdana" w:hAnsi="Verdana"/>
          <w:sz w:val="20"/>
          <w:szCs w:val="20"/>
          <w:lang w:val="en-GB"/>
        </w:rPr>
      </w:pPr>
      <w:r>
        <w:rPr>
          <w:rFonts w:ascii="Verdana" w:hAnsi="Verdana"/>
          <w:sz w:val="20"/>
          <w:szCs w:val="20"/>
          <w:lang w:val="en-GB"/>
        </w:rPr>
        <w:t>An example in figure 5 is shown. This example a snowflake model is shown [16]. This example belongs to an XBRL report (the same figure 4).</w:t>
      </w:r>
    </w:p>
    <w:p w:rsidR="00A6772B" w:rsidRDefault="00A6772B" w:rsidP="0012396A">
      <w:pPr>
        <w:rPr>
          <w:rFonts w:ascii="Verdana" w:hAnsi="Verdana"/>
          <w:sz w:val="20"/>
          <w:szCs w:val="20"/>
          <w:lang w:val="en-GB"/>
        </w:rPr>
      </w:pPr>
    </w:p>
    <w:p w:rsidR="00A6772B" w:rsidRPr="007179FE" w:rsidRDefault="008E54A4" w:rsidP="00A6772B">
      <w:pPr>
        <w:keepNext/>
        <w:rPr>
          <w:lang w:val="en-US"/>
        </w:rPr>
      </w:pPr>
      <w:r w:rsidRPr="008E54A4">
        <w:rPr>
          <w:noProof/>
        </w:rPr>
        <w:lastRenderedPageBreak/>
        <w:pict>
          <v:shape id="10 Cuadro de texto" o:spid="_x0000_s1029" type="#_x0000_t202" style="position:absolute;margin-left:.15pt;margin-top:686.75pt;width:405.6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" stroked="f">
            <v:textbox style="mso-fit-shape-to-text:t" inset="0,0,0,0">
              <w:txbxContent>
                <w:p w:rsidR="00A6772B" w:rsidRPr="00A6772B" w:rsidRDefault="00A6772B" w:rsidP="00A6772B">
                  <w:pPr>
                    <w:pStyle w:val="Epgrafe"/>
                    <w:jc w:val="center"/>
                    <w:rPr>
                      <w:rFonts w:ascii="Verdana" w:hAnsi="Verdana"/>
                      <w:noProof/>
                      <w:sz w:val="20"/>
                      <w:szCs w:val="20"/>
                      <w:lang w:val="en-US"/>
                    </w:rPr>
                  </w:pPr>
                  <w:r w:rsidRPr="00A6772B">
                    <w:rPr>
                      <w:lang w:val="en-US"/>
                    </w:rPr>
                    <w:t>Example of a snowflake model.</w:t>
                  </w:r>
                </w:p>
              </w:txbxContent>
            </v:textbox>
            <w10:wrap type="square" side="left"/>
          </v:shape>
        </w:pict>
      </w:r>
      <w:r w:rsidR="00A6772B">
        <w:rPr>
          <w:rFonts w:ascii="Verdana" w:hAnsi="Verdana"/>
          <w:noProof/>
          <w:sz w:val="20"/>
          <w:szCs w:val="20"/>
          <w:lang w:val="en-US" w:eastAsia="en-US"/>
        </w:rPr>
        <w:drawing>
          <wp:anchor distT="0" distB="0" distL="114300" distR="114300" simplePos="0" relativeHeight="251670528" behindDoc="0" locked="0" layoutInCell="1" allowOverlap="1">
            <wp:simplePos x="0" y="0"/>
            <wp:positionH relativeFrom="column">
              <wp:posOffset>1905</wp:posOffset>
            </wp:positionH>
            <wp:positionV relativeFrom="paragraph">
              <wp:posOffset>4003040</wp:posOffset>
            </wp:positionV>
            <wp:extent cx="5151120" cy="4661535"/>
            <wp:effectExtent l="0" t="0" r="0" b="5715"/>
            <wp:wrapSquare wrapText="lef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1120" cy="4661535"/>
                    </a:xfrm>
                    <a:prstGeom prst="rect">
                      <a:avLst/>
                    </a:prstGeom>
                    <a:noFill/>
                  </pic:spPr>
                </pic:pic>
              </a:graphicData>
            </a:graphic>
          </wp:anchor>
        </w:drawing>
      </w:r>
      <w:r w:rsidRPr="008E54A4">
        <w:rPr>
          <w:noProof/>
        </w:rPr>
        <w:pict>
          <v:shape id="4 Cuadro de texto" o:spid="_x0000_s1030" type="#_x0000_t202" style="position:absolute;margin-left:.15pt;margin-top:294.9pt;width:413.55pt;height:.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" stroked="f">
            <v:textbox style="mso-fit-shape-to-text:t" inset="0,0,0,0">
              <w:txbxContent>
                <w:p w:rsidR="005E2951" w:rsidRPr="005E2951" w:rsidRDefault="005E2951" w:rsidP="005E2951">
                  <w:pPr>
                    <w:pStyle w:val="Epgrafe"/>
                    <w:jc w:val="center"/>
                    <w:rPr>
                      <w:rFonts w:ascii="Verdana" w:hAnsi="Verdana"/>
                      <w:noProof/>
                      <w:sz w:val="20"/>
                      <w:szCs w:val="20"/>
                      <w:lang w:val="en-US"/>
                    </w:rPr>
                  </w:pPr>
                  <w:r>
                    <w:rPr>
                      <w:lang w:val="en-US"/>
                    </w:rPr>
                    <w:t xml:space="preserve">Figure </w:t>
                  </w:r>
                  <w:r w:rsidR="00A6772B">
                    <w:rPr>
                      <w:lang w:val="en-US"/>
                    </w:rPr>
                    <w:t>4</w:t>
                  </w:r>
                  <w:r w:rsidRPr="005E2951">
                    <w:rPr>
                      <w:lang w:val="en-US"/>
                    </w:rPr>
                    <w:t>. Example of an analysis of a cube.</w:t>
                  </w:r>
                </w:p>
              </w:txbxContent>
            </v:textbox>
            <w10:wrap type="square" side="left"/>
          </v:shape>
        </w:pict>
      </w:r>
      <w:r w:rsidR="005E2951">
        <w:rPr>
          <w:rFonts w:ascii="Verdana" w:hAnsi="Verdana"/>
          <w:noProof/>
          <w:sz w:val="20"/>
          <w:szCs w:val="20"/>
          <w:lang w:val="en-US" w:eastAsia="en-US"/>
        </w:rPr>
        <w:drawing>
          <wp:anchor distT="0" distB="0" distL="114300" distR="114300" simplePos="0" relativeHeight="251664384" behindDoc="0" locked="0" layoutInCell="1" allowOverlap="1">
            <wp:simplePos x="0" y="0"/>
            <wp:positionH relativeFrom="column">
              <wp:posOffset>1905</wp:posOffset>
            </wp:positionH>
            <wp:positionV relativeFrom="paragraph">
              <wp:posOffset>-1905</wp:posOffset>
            </wp:positionV>
            <wp:extent cx="5252400" cy="3690000"/>
            <wp:effectExtent l="0" t="0" r="0" b="0"/>
            <wp:wrapSquare wrapText="lef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2400" cy="3690000"/>
                    </a:xfrm>
                    <a:prstGeom prst="rect">
                      <a:avLst/>
                    </a:prstGeom>
                    <a:noFill/>
                  </pic:spPr>
                </pic:pic>
              </a:graphicData>
            </a:graphic>
          </wp:anchor>
        </w:drawing>
      </w:r>
    </w:p>
    <w:p w:rsidR="001E75E2" w:rsidRDefault="001E75E2" w:rsidP="0012396A">
      <w:pPr>
        <w:rPr>
          <w:rFonts w:ascii="Verdana" w:hAnsi="Verdana"/>
          <w:sz w:val="20"/>
          <w:szCs w:val="20"/>
          <w:lang w:val="en-GB"/>
        </w:rPr>
      </w:pPr>
      <w:r>
        <w:rPr>
          <w:rFonts w:ascii="Verdana" w:hAnsi="Verdana"/>
          <w:sz w:val="20"/>
          <w:szCs w:val="20"/>
          <w:lang w:val="en-GB"/>
        </w:rPr>
        <w:lastRenderedPageBreak/>
        <w:t>The Logical model is equivalent to Relational model, but not the same.</w:t>
      </w:r>
    </w:p>
    <w:p w:rsidR="001E75E2" w:rsidRDefault="001E75E2" w:rsidP="0012396A">
      <w:pPr>
        <w:rPr>
          <w:rFonts w:ascii="Verdana" w:hAnsi="Verdana"/>
          <w:sz w:val="20"/>
          <w:szCs w:val="20"/>
          <w:lang w:val="en-GB"/>
        </w:rPr>
      </w:pPr>
    </w:p>
    <w:p w:rsidR="001E75E2" w:rsidRDefault="001E75E2" w:rsidP="001E75E2">
      <w:pPr>
        <w:rPr>
          <w:rFonts w:ascii="Verdana" w:hAnsi="Verdana"/>
          <w:sz w:val="20"/>
          <w:szCs w:val="20"/>
          <w:lang w:val="en-GB"/>
        </w:rPr>
      </w:pPr>
      <w:r>
        <w:rPr>
          <w:rFonts w:ascii="Verdana" w:hAnsi="Verdana"/>
          <w:sz w:val="20"/>
          <w:szCs w:val="20"/>
          <w:lang w:val="en-GB"/>
        </w:rPr>
        <w:t xml:space="preserve"> T</w:t>
      </w:r>
      <w:r w:rsidRPr="00A6772B">
        <w:rPr>
          <w:rFonts w:ascii="Verdana" w:hAnsi="Verdana"/>
          <w:sz w:val="20"/>
          <w:szCs w:val="20"/>
          <w:lang w:val="en-GB"/>
        </w:rPr>
        <w:t>he multidimensional data model is not associated with a physical representation of data-&gt; can be supported over a relational DBMS (ROLAP).</w:t>
      </w:r>
    </w:p>
    <w:p w:rsidR="001E75E2" w:rsidRDefault="001E75E2" w:rsidP="001E75E2">
      <w:pPr>
        <w:rPr>
          <w:rFonts w:ascii="Verdana" w:hAnsi="Verdana"/>
          <w:sz w:val="20"/>
          <w:szCs w:val="20"/>
          <w:lang w:val="en-GB"/>
        </w:rPr>
      </w:pPr>
    </w:p>
    <w:p w:rsidR="001E75E2" w:rsidRDefault="001E75E2" w:rsidP="001E75E2">
      <w:pPr>
        <w:rPr>
          <w:rFonts w:ascii="Verdana" w:hAnsi="Verdana"/>
          <w:sz w:val="20"/>
          <w:szCs w:val="20"/>
          <w:lang w:val="en-GB"/>
        </w:rPr>
      </w:pPr>
      <w:r>
        <w:rPr>
          <w:rFonts w:ascii="Verdana" w:hAnsi="Verdana"/>
          <w:sz w:val="20"/>
          <w:szCs w:val="20"/>
          <w:lang w:val="en-GB"/>
        </w:rPr>
        <w:t>The models can be in:</w:t>
      </w:r>
    </w:p>
    <w:p w:rsidR="001E75E2" w:rsidRDefault="001E75E2" w:rsidP="001E75E2">
      <w:pPr>
        <w:rPr>
          <w:rFonts w:ascii="Verdana" w:hAnsi="Verdana"/>
          <w:sz w:val="20"/>
          <w:szCs w:val="20"/>
          <w:lang w:val="en-GB"/>
        </w:rPr>
      </w:pPr>
    </w:p>
    <w:p w:rsidR="001E75E2" w:rsidRDefault="001E75E2" w:rsidP="001E75E2">
      <w:pPr>
        <w:pStyle w:val="Prrafodelista"/>
        <w:numPr>
          <w:ilvl w:val="0"/>
          <w:numId w:val="5"/>
        </w:numPr>
        <w:rPr>
          <w:rFonts w:ascii="Verdana" w:hAnsi="Verdana"/>
          <w:sz w:val="20"/>
          <w:szCs w:val="20"/>
          <w:lang w:val="en-GB"/>
        </w:rPr>
      </w:pPr>
      <w:r w:rsidRPr="00362C08">
        <w:rPr>
          <w:rFonts w:ascii="Verdana" w:hAnsi="Verdana"/>
          <w:sz w:val="20"/>
          <w:szCs w:val="20"/>
          <w:lang w:val="en-GB"/>
        </w:rPr>
        <w:t>Star model</w:t>
      </w:r>
      <w:r>
        <w:rPr>
          <w:rFonts w:ascii="Verdana" w:hAnsi="Verdana"/>
          <w:sz w:val="20"/>
          <w:szCs w:val="20"/>
          <w:lang w:val="en-GB"/>
        </w:rPr>
        <w:t>, or</w:t>
      </w:r>
    </w:p>
    <w:p w:rsidR="001E75E2" w:rsidRDefault="001E75E2" w:rsidP="001E75E2">
      <w:pPr>
        <w:pStyle w:val="Prrafodelista"/>
        <w:numPr>
          <w:ilvl w:val="0"/>
          <w:numId w:val="5"/>
        </w:numPr>
        <w:rPr>
          <w:rFonts w:ascii="Verdana" w:hAnsi="Verdana"/>
          <w:sz w:val="20"/>
          <w:szCs w:val="20"/>
          <w:lang w:val="en-GB"/>
        </w:rPr>
      </w:pPr>
      <w:r w:rsidRPr="00362C08">
        <w:rPr>
          <w:rFonts w:ascii="Verdana" w:hAnsi="Verdana"/>
          <w:sz w:val="20"/>
          <w:szCs w:val="20"/>
          <w:lang w:val="en-GB"/>
        </w:rPr>
        <w:t>Model snowflake</w:t>
      </w:r>
      <w:r>
        <w:rPr>
          <w:rFonts w:ascii="Verdana" w:hAnsi="Verdana"/>
          <w:sz w:val="20"/>
          <w:szCs w:val="20"/>
          <w:lang w:val="en-GB"/>
        </w:rPr>
        <w:t>, or</w:t>
      </w:r>
    </w:p>
    <w:p w:rsidR="001E75E2" w:rsidRPr="00362C08" w:rsidRDefault="001E75E2" w:rsidP="001E75E2">
      <w:pPr>
        <w:pStyle w:val="Prrafodelista"/>
        <w:numPr>
          <w:ilvl w:val="0"/>
          <w:numId w:val="5"/>
        </w:numPr>
        <w:rPr>
          <w:rFonts w:ascii="Verdana" w:hAnsi="Verdana"/>
          <w:sz w:val="20"/>
          <w:szCs w:val="20"/>
          <w:lang w:val="en-GB"/>
        </w:rPr>
      </w:pPr>
      <w:r w:rsidRPr="00362C08">
        <w:rPr>
          <w:rFonts w:ascii="Verdana" w:hAnsi="Verdana"/>
          <w:sz w:val="20"/>
          <w:szCs w:val="20"/>
          <w:lang w:val="en-GB"/>
        </w:rPr>
        <w:t xml:space="preserve">Constellation model </w:t>
      </w:r>
    </w:p>
    <w:p w:rsidR="00362C08" w:rsidRDefault="00362C08" w:rsidP="0012396A">
      <w:pPr>
        <w:rPr>
          <w:rFonts w:ascii="Verdana" w:hAnsi="Verdana"/>
          <w:sz w:val="20"/>
          <w:szCs w:val="20"/>
          <w:lang w:val="en-GB"/>
        </w:rPr>
      </w:pPr>
    </w:p>
    <w:p w:rsidR="004E7405" w:rsidRDefault="006D7C87" w:rsidP="006D7C87">
      <w:pPr>
        <w:rPr>
          <w:rFonts w:ascii="Verdana" w:hAnsi="Verdana"/>
          <w:sz w:val="20"/>
          <w:szCs w:val="20"/>
          <w:lang w:val="en-GB"/>
        </w:rPr>
      </w:pPr>
      <w:r>
        <w:rPr>
          <w:rFonts w:ascii="Verdana" w:hAnsi="Verdana"/>
          <w:sz w:val="20"/>
          <w:szCs w:val="20"/>
          <w:lang w:val="en-GB"/>
        </w:rPr>
        <w:t xml:space="preserve">It is possible to generalize the </w:t>
      </w:r>
      <w:r w:rsidRPr="006D7C87">
        <w:rPr>
          <w:rFonts w:ascii="Verdana" w:hAnsi="Verdana"/>
          <w:sz w:val="20"/>
          <w:szCs w:val="20"/>
          <w:lang w:val="en-GB"/>
        </w:rPr>
        <w:t>normal form</w:t>
      </w:r>
      <w:r>
        <w:rPr>
          <w:rFonts w:ascii="Verdana" w:hAnsi="Verdana"/>
          <w:sz w:val="20"/>
          <w:szCs w:val="20"/>
          <w:lang w:val="en-GB"/>
        </w:rPr>
        <w:t xml:space="preserve">, because if not it is possible to have </w:t>
      </w:r>
      <w:r w:rsidRPr="006D7C87">
        <w:rPr>
          <w:rFonts w:ascii="Verdana" w:hAnsi="Verdana"/>
          <w:sz w:val="20"/>
          <w:szCs w:val="20"/>
          <w:lang w:val="en-GB"/>
        </w:rPr>
        <w:t>aggregation</w:t>
      </w:r>
      <w:r>
        <w:rPr>
          <w:rFonts w:ascii="Verdana" w:hAnsi="Verdana"/>
          <w:sz w:val="20"/>
          <w:szCs w:val="20"/>
          <w:lang w:val="en-GB"/>
        </w:rPr>
        <w:t xml:space="preserve"> </w:t>
      </w:r>
      <w:r w:rsidRPr="006D7C87">
        <w:rPr>
          <w:rFonts w:ascii="Verdana" w:hAnsi="Verdana"/>
          <w:sz w:val="20"/>
          <w:szCs w:val="20"/>
          <w:lang w:val="en-GB"/>
        </w:rPr>
        <w:t>anomalies (similar to anomalies</w:t>
      </w:r>
      <w:r>
        <w:rPr>
          <w:rFonts w:ascii="Verdana" w:hAnsi="Verdana"/>
          <w:sz w:val="20"/>
          <w:szCs w:val="20"/>
          <w:lang w:val="en-GB"/>
        </w:rPr>
        <w:t xml:space="preserve"> in the Relational model)</w:t>
      </w:r>
      <w:r w:rsidRPr="006D7C87">
        <w:rPr>
          <w:rFonts w:ascii="Verdana" w:hAnsi="Verdana"/>
          <w:sz w:val="20"/>
          <w:szCs w:val="20"/>
          <w:lang w:val="en-GB"/>
        </w:rPr>
        <w:t xml:space="preserve"> and</w:t>
      </w:r>
      <w:r>
        <w:rPr>
          <w:rFonts w:ascii="Verdana" w:hAnsi="Verdana"/>
          <w:sz w:val="20"/>
          <w:szCs w:val="20"/>
          <w:lang w:val="en-GB"/>
        </w:rPr>
        <w:t xml:space="preserve"> if not, it is possible to have problems in the queries.</w:t>
      </w:r>
    </w:p>
    <w:p w:rsidR="00EB13E8" w:rsidRDefault="00EB13E8" w:rsidP="006D7C87">
      <w:pPr>
        <w:rPr>
          <w:rFonts w:ascii="Verdana" w:hAnsi="Verdana"/>
          <w:sz w:val="20"/>
          <w:szCs w:val="20"/>
          <w:lang w:val="en-GB"/>
        </w:rPr>
      </w:pPr>
    </w:p>
    <w:p w:rsidR="00EB13E8" w:rsidRDefault="00EB13E8" w:rsidP="006D7C87">
      <w:pPr>
        <w:rPr>
          <w:rFonts w:ascii="Verdana" w:hAnsi="Verdana"/>
          <w:sz w:val="20"/>
          <w:szCs w:val="20"/>
          <w:lang w:val="en-GB"/>
        </w:rPr>
      </w:pPr>
      <w:r>
        <w:rPr>
          <w:rFonts w:ascii="Verdana" w:hAnsi="Verdana"/>
          <w:sz w:val="20"/>
          <w:szCs w:val="20"/>
          <w:lang w:val="en-GB"/>
        </w:rPr>
        <w:t>In summary the normal form must to be until 3NF in the logical model, including the exception of the before section [18] [19].</w:t>
      </w:r>
    </w:p>
    <w:p w:rsidR="004E7405" w:rsidRDefault="004E7405" w:rsidP="00477241">
      <w:pPr>
        <w:rPr>
          <w:rFonts w:ascii="Verdana" w:hAnsi="Verdana"/>
          <w:sz w:val="20"/>
          <w:szCs w:val="20"/>
          <w:lang w:val="en-GB"/>
        </w:rPr>
      </w:pPr>
    </w:p>
    <w:p w:rsidR="000D45BE" w:rsidRDefault="00EB13E8" w:rsidP="00477241">
      <w:pPr>
        <w:rPr>
          <w:rFonts w:ascii="Verdana" w:hAnsi="Verdana"/>
          <w:sz w:val="20"/>
          <w:szCs w:val="20"/>
          <w:lang w:val="en-GB"/>
        </w:rPr>
      </w:pPr>
      <w:r>
        <w:rPr>
          <w:rFonts w:ascii="Verdana" w:hAnsi="Verdana"/>
          <w:sz w:val="20"/>
          <w:szCs w:val="20"/>
          <w:lang w:val="en-GB"/>
        </w:rPr>
        <w:t>At the end the physical model.</w:t>
      </w:r>
    </w:p>
    <w:p w:rsidR="00EB13E8" w:rsidRDefault="00EB13E8" w:rsidP="00477241">
      <w:pPr>
        <w:rPr>
          <w:rFonts w:ascii="Verdana" w:hAnsi="Verdana"/>
          <w:sz w:val="20"/>
          <w:szCs w:val="20"/>
          <w:lang w:val="en-GB"/>
        </w:rPr>
      </w:pPr>
    </w:p>
    <w:p w:rsidR="00EB13E8" w:rsidRPr="000638D7" w:rsidRDefault="00EB13E8" w:rsidP="00477241">
      <w:pPr>
        <w:rPr>
          <w:rFonts w:ascii="Verdana" w:hAnsi="Verdana"/>
          <w:sz w:val="20"/>
          <w:szCs w:val="20"/>
          <w:lang w:val="en-GB"/>
        </w:rPr>
      </w:pPr>
    </w:p>
    <w:p w:rsidR="00EB13E8" w:rsidRDefault="00EB13E8" w:rsidP="00EB13E8">
      <w:pPr>
        <w:rPr>
          <w:rFonts w:ascii="Verdana" w:hAnsi="Verdana"/>
          <w:sz w:val="20"/>
          <w:szCs w:val="20"/>
          <w:lang w:val="en-GB"/>
        </w:rPr>
      </w:pPr>
    </w:p>
    <w:p w:rsidR="00EB13E8" w:rsidRDefault="00EB13E8" w:rsidP="00EB13E8">
      <w:pPr>
        <w:pStyle w:val="Prrafodelista"/>
        <w:numPr>
          <w:ilvl w:val="0"/>
          <w:numId w:val="4"/>
        </w:numPr>
        <w:rPr>
          <w:rFonts w:ascii="Verdana" w:hAnsi="Verdana"/>
          <w:b/>
          <w:sz w:val="20"/>
          <w:szCs w:val="20"/>
          <w:lang w:val="en-GB"/>
        </w:rPr>
      </w:pPr>
      <w:r>
        <w:rPr>
          <w:rFonts w:ascii="Verdana" w:hAnsi="Verdana"/>
          <w:b/>
          <w:sz w:val="20"/>
          <w:szCs w:val="20"/>
          <w:lang w:val="en-GB"/>
        </w:rPr>
        <w:t>Data Point M</w:t>
      </w:r>
      <w:r w:rsidRPr="003061EB">
        <w:rPr>
          <w:rFonts w:ascii="Verdana" w:hAnsi="Verdana"/>
          <w:b/>
          <w:sz w:val="20"/>
          <w:szCs w:val="20"/>
          <w:lang w:val="en-GB"/>
        </w:rPr>
        <w:t>odel</w:t>
      </w:r>
      <w:r>
        <w:rPr>
          <w:rFonts w:ascii="Verdana" w:hAnsi="Verdana"/>
          <w:b/>
          <w:sz w:val="20"/>
          <w:szCs w:val="20"/>
          <w:lang w:val="en-GB"/>
        </w:rPr>
        <w:t>.</w:t>
      </w:r>
    </w:p>
    <w:p w:rsidR="00110B14" w:rsidRDefault="00110B14" w:rsidP="00ED614C">
      <w:pPr>
        <w:rPr>
          <w:rFonts w:ascii="Verdana" w:hAnsi="Verdana"/>
          <w:sz w:val="20"/>
          <w:szCs w:val="20"/>
          <w:lang w:val="en-GB"/>
        </w:rPr>
      </w:pPr>
    </w:p>
    <w:p w:rsidR="007066C7" w:rsidRDefault="007066C7" w:rsidP="00ED614C">
      <w:pPr>
        <w:rPr>
          <w:rFonts w:ascii="Verdana" w:hAnsi="Verdana"/>
          <w:sz w:val="20"/>
          <w:szCs w:val="20"/>
          <w:lang w:val="en-GB"/>
        </w:rPr>
      </w:pPr>
      <w:r w:rsidRPr="007066C7">
        <w:rPr>
          <w:rFonts w:ascii="Verdana" w:hAnsi="Verdana"/>
          <w:sz w:val="20"/>
          <w:szCs w:val="20"/>
          <w:lang w:val="en-GB"/>
        </w:rPr>
        <w:t>The typical phases are the Universe of the Discourse, Conceptual Model, Logical Model, and Physical Model.</w:t>
      </w:r>
    </w:p>
    <w:p w:rsidR="00110B14" w:rsidRDefault="00110B14" w:rsidP="00ED614C">
      <w:pPr>
        <w:rPr>
          <w:rFonts w:ascii="Verdana" w:hAnsi="Verdana"/>
          <w:sz w:val="20"/>
          <w:szCs w:val="20"/>
          <w:lang w:val="en-GB"/>
        </w:rPr>
      </w:pPr>
    </w:p>
    <w:p w:rsidR="00ED614C" w:rsidRPr="00F37D11" w:rsidRDefault="00ED614C" w:rsidP="00ED614C">
      <w:pPr>
        <w:rPr>
          <w:rFonts w:ascii="Verdana" w:hAnsi="Verdana"/>
          <w:sz w:val="20"/>
          <w:szCs w:val="20"/>
          <w:lang w:val="en-US"/>
        </w:rPr>
      </w:pPr>
      <w:r w:rsidRPr="00F37D11">
        <w:rPr>
          <w:rFonts w:ascii="Verdana" w:hAnsi="Verdana"/>
          <w:sz w:val="20"/>
          <w:szCs w:val="20"/>
          <w:lang w:val="en-GB"/>
        </w:rPr>
        <w:t xml:space="preserve">The end users, the regulators create from the Universe of the Discourse (UD) the templates. IT </w:t>
      </w:r>
      <w:r w:rsidRPr="00F37D11">
        <w:rPr>
          <w:rFonts w:ascii="Verdana" w:hAnsi="Verdana"/>
          <w:sz w:val="20"/>
          <w:szCs w:val="20"/>
          <w:lang w:val="en-US"/>
        </w:rPr>
        <w:t>analyses the requirements of this set of templates.</w:t>
      </w:r>
    </w:p>
    <w:p w:rsidR="00ED614C" w:rsidRPr="00ED614C" w:rsidRDefault="00ED614C" w:rsidP="00FC3E6D">
      <w:pPr>
        <w:rPr>
          <w:rFonts w:ascii="Verdana" w:hAnsi="Verdana"/>
          <w:sz w:val="20"/>
          <w:szCs w:val="20"/>
          <w:lang w:val="en-GB"/>
        </w:rPr>
      </w:pPr>
    </w:p>
    <w:p w:rsidR="00697E01" w:rsidRPr="00ED614C" w:rsidRDefault="00B614ED" w:rsidP="00FC3E6D">
      <w:pPr>
        <w:rPr>
          <w:rFonts w:ascii="Verdana" w:hAnsi="Verdana"/>
          <w:sz w:val="20"/>
          <w:szCs w:val="20"/>
          <w:lang w:val="en-GB"/>
        </w:rPr>
      </w:pPr>
      <w:r w:rsidRPr="00ED614C">
        <w:rPr>
          <w:rFonts w:ascii="Verdana" w:hAnsi="Verdana"/>
          <w:sz w:val="20"/>
          <w:szCs w:val="20"/>
          <w:lang w:val="en-GB"/>
        </w:rPr>
        <w:t xml:space="preserve">Functional analysts prepare, </w:t>
      </w:r>
      <w:r w:rsidRPr="00ED614C">
        <w:rPr>
          <w:rFonts w:ascii="Verdana" w:hAnsi="Verdana"/>
          <w:sz w:val="20"/>
          <w:szCs w:val="20"/>
          <w:lang w:val="en-US"/>
        </w:rPr>
        <w:t>analyze</w:t>
      </w:r>
      <w:r w:rsidRPr="00ED614C">
        <w:rPr>
          <w:rFonts w:ascii="Verdana" w:hAnsi="Verdana"/>
          <w:sz w:val="20"/>
          <w:szCs w:val="20"/>
          <w:lang w:val="en-GB"/>
        </w:rPr>
        <w:t xml:space="preserve"> the conceptual model, in our case the Data Point Model</w:t>
      </w:r>
      <w:r w:rsidR="00773884" w:rsidRPr="00ED614C">
        <w:rPr>
          <w:rFonts w:ascii="Verdana" w:hAnsi="Verdana"/>
          <w:sz w:val="20"/>
          <w:szCs w:val="20"/>
          <w:lang w:val="en-GB"/>
        </w:rPr>
        <w:t xml:space="preserve"> (DPM)</w:t>
      </w:r>
      <w:r w:rsidRPr="00ED614C">
        <w:rPr>
          <w:rFonts w:ascii="Verdana" w:hAnsi="Verdana"/>
          <w:sz w:val="20"/>
          <w:szCs w:val="20"/>
          <w:lang w:val="en-GB"/>
        </w:rPr>
        <w:t>. In others environments</w:t>
      </w:r>
      <w:r w:rsidR="00773884" w:rsidRPr="00ED614C">
        <w:rPr>
          <w:rFonts w:ascii="Verdana" w:hAnsi="Verdana"/>
          <w:sz w:val="20"/>
          <w:szCs w:val="20"/>
          <w:lang w:val="en-GB"/>
        </w:rPr>
        <w:t xml:space="preserve"> instead of the DPM is use the Multidimensional Data Model (MDM)</w:t>
      </w:r>
      <w:r w:rsidR="00E45BB2" w:rsidRPr="00ED614C">
        <w:rPr>
          <w:rFonts w:ascii="Verdana" w:hAnsi="Verdana"/>
          <w:sz w:val="20"/>
          <w:szCs w:val="20"/>
          <w:lang w:val="en-GB"/>
        </w:rPr>
        <w:t xml:space="preserve">, or Entity Relationship Model (E/R Model). In a conceptual model </w:t>
      </w:r>
      <w:r w:rsidR="009D3529" w:rsidRPr="00ED614C">
        <w:rPr>
          <w:rFonts w:ascii="Verdana" w:hAnsi="Verdana"/>
          <w:sz w:val="20"/>
          <w:szCs w:val="20"/>
          <w:lang w:val="en-GB"/>
        </w:rPr>
        <w:t xml:space="preserve">isn’t referenced the software or the hardware. It is conceptual because the concepts are obtained. By example, </w:t>
      </w:r>
      <w:r w:rsidR="009D3529" w:rsidRPr="00ED614C">
        <w:rPr>
          <w:rFonts w:ascii="Verdana" w:hAnsi="Verdana"/>
          <w:i/>
          <w:sz w:val="20"/>
          <w:szCs w:val="20"/>
          <w:lang w:val="en-GB"/>
        </w:rPr>
        <w:t>Total assets per quarter</w:t>
      </w:r>
      <w:r w:rsidR="009D3529" w:rsidRPr="00ED614C">
        <w:rPr>
          <w:rFonts w:ascii="Verdana" w:hAnsi="Verdana"/>
          <w:sz w:val="20"/>
          <w:szCs w:val="20"/>
          <w:lang w:val="en-GB"/>
        </w:rPr>
        <w:t>, the designer don’t know the precision, if it is numeric, real, or is per cent, or a string</w:t>
      </w:r>
      <w:r w:rsidR="007F13E6" w:rsidRPr="00ED614C">
        <w:rPr>
          <w:rFonts w:ascii="Verdana" w:hAnsi="Verdana"/>
          <w:sz w:val="20"/>
          <w:szCs w:val="20"/>
          <w:lang w:val="en-GB"/>
        </w:rPr>
        <w:t xml:space="preserve">. However, the designer knows that </w:t>
      </w:r>
      <w:r w:rsidR="009D4288" w:rsidRPr="00ED614C">
        <w:rPr>
          <w:rFonts w:ascii="Verdana" w:hAnsi="Verdana"/>
          <w:sz w:val="20"/>
          <w:szCs w:val="20"/>
          <w:lang w:val="en-GB"/>
        </w:rPr>
        <w:t>the</w:t>
      </w:r>
      <w:r w:rsidR="007F13E6" w:rsidRPr="00ED614C">
        <w:rPr>
          <w:rFonts w:ascii="Verdana" w:hAnsi="Verdana"/>
          <w:sz w:val="20"/>
          <w:szCs w:val="20"/>
          <w:lang w:val="en-GB"/>
        </w:rPr>
        <w:t xml:space="preserve"> total per quarter is a monetary quantity. And moreover, he knows, by example, </w:t>
      </w:r>
      <w:r w:rsidR="009D4288" w:rsidRPr="00ED614C">
        <w:rPr>
          <w:rFonts w:ascii="Verdana" w:hAnsi="Verdana"/>
          <w:sz w:val="20"/>
          <w:szCs w:val="20"/>
          <w:lang w:val="en-GB"/>
        </w:rPr>
        <w:t xml:space="preserve">through the UD </w:t>
      </w:r>
      <w:r w:rsidR="007F13E6" w:rsidRPr="00ED614C">
        <w:rPr>
          <w:rFonts w:ascii="Verdana" w:hAnsi="Verdana"/>
          <w:sz w:val="20"/>
          <w:szCs w:val="20"/>
          <w:lang w:val="en-GB"/>
        </w:rPr>
        <w:t xml:space="preserve">that </w:t>
      </w:r>
      <w:r w:rsidR="007F13E6" w:rsidRPr="00ED614C">
        <w:rPr>
          <w:rFonts w:ascii="Verdana" w:hAnsi="Verdana"/>
          <w:i/>
          <w:sz w:val="20"/>
          <w:szCs w:val="20"/>
          <w:lang w:val="en-GB"/>
        </w:rPr>
        <w:t>Total assets per quarter</w:t>
      </w:r>
      <w:r w:rsidR="009D4288" w:rsidRPr="00ED614C">
        <w:rPr>
          <w:rFonts w:ascii="Verdana" w:hAnsi="Verdana"/>
          <w:sz w:val="20"/>
          <w:szCs w:val="20"/>
          <w:lang w:val="en-GB"/>
        </w:rPr>
        <w:t xml:space="preserve"> is the sum of the asset </w:t>
      </w:r>
      <w:r w:rsidR="009D4288" w:rsidRPr="00ED614C">
        <w:rPr>
          <w:rFonts w:ascii="Verdana" w:hAnsi="Verdana"/>
          <w:i/>
          <w:sz w:val="20"/>
          <w:szCs w:val="20"/>
          <w:lang w:val="en-GB"/>
        </w:rPr>
        <w:t>A</w:t>
      </w:r>
      <w:r w:rsidR="00636E57" w:rsidRPr="00ED614C">
        <w:rPr>
          <w:rFonts w:ascii="Verdana" w:hAnsi="Verdana"/>
          <w:i/>
          <w:sz w:val="20"/>
          <w:szCs w:val="20"/>
          <w:lang w:val="en-GB"/>
        </w:rPr>
        <w:t>2</w:t>
      </w:r>
      <w:r w:rsidR="009D4288" w:rsidRPr="00ED614C">
        <w:rPr>
          <w:rFonts w:ascii="Verdana" w:hAnsi="Verdana"/>
          <w:sz w:val="20"/>
          <w:szCs w:val="20"/>
          <w:lang w:val="en-GB"/>
        </w:rPr>
        <w:t xml:space="preserve"> and the asset </w:t>
      </w:r>
      <w:r w:rsidR="009D4288" w:rsidRPr="00ED614C">
        <w:rPr>
          <w:rFonts w:ascii="Verdana" w:hAnsi="Verdana"/>
          <w:i/>
          <w:sz w:val="20"/>
          <w:szCs w:val="20"/>
          <w:lang w:val="en-GB"/>
        </w:rPr>
        <w:t>A</w:t>
      </w:r>
      <w:r w:rsidR="00636E57" w:rsidRPr="00ED614C">
        <w:rPr>
          <w:rFonts w:ascii="Verdana" w:hAnsi="Verdana"/>
          <w:i/>
          <w:sz w:val="20"/>
          <w:szCs w:val="20"/>
          <w:lang w:val="en-GB"/>
        </w:rPr>
        <w:t>3</w:t>
      </w:r>
      <w:r w:rsidR="009D4288" w:rsidRPr="00ED614C">
        <w:rPr>
          <w:rFonts w:ascii="Verdana" w:hAnsi="Verdana"/>
          <w:sz w:val="20"/>
          <w:szCs w:val="20"/>
          <w:lang w:val="en-GB"/>
        </w:rPr>
        <w:t xml:space="preserve">. </w:t>
      </w:r>
    </w:p>
    <w:p w:rsidR="00697E01" w:rsidRPr="00ED614C" w:rsidRDefault="00697E01" w:rsidP="00FC3E6D">
      <w:pPr>
        <w:rPr>
          <w:rFonts w:ascii="Verdana" w:hAnsi="Verdana"/>
          <w:sz w:val="20"/>
          <w:szCs w:val="20"/>
          <w:lang w:val="en-GB"/>
        </w:rPr>
      </w:pPr>
    </w:p>
    <w:p w:rsidR="00BB32CB" w:rsidRPr="00ED614C" w:rsidRDefault="009D4288" w:rsidP="00FC3E6D">
      <w:pPr>
        <w:rPr>
          <w:rFonts w:ascii="Verdana" w:hAnsi="Verdana"/>
          <w:sz w:val="20"/>
          <w:szCs w:val="20"/>
          <w:lang w:val="en-GB"/>
        </w:rPr>
      </w:pPr>
      <w:r w:rsidRPr="00ED614C">
        <w:rPr>
          <w:rFonts w:ascii="Verdana" w:hAnsi="Verdana"/>
          <w:sz w:val="20"/>
          <w:szCs w:val="20"/>
          <w:lang w:val="en-GB"/>
        </w:rPr>
        <w:t xml:space="preserve">How is it implemented in the software? It is the same. However, through a CAD tool is possible to do a feedback, more or less in an automatic way. That is to say, it is necessary </w:t>
      </w:r>
      <w:r w:rsidR="00636E57" w:rsidRPr="00ED614C">
        <w:rPr>
          <w:rFonts w:ascii="Verdana" w:hAnsi="Verdana"/>
          <w:sz w:val="20"/>
          <w:szCs w:val="20"/>
          <w:lang w:val="en-GB"/>
        </w:rPr>
        <w:t>to do feedback from the DPM to templates and vice versa, but almost automatically</w:t>
      </w:r>
      <w:r w:rsidR="008B24AA" w:rsidRPr="00ED614C">
        <w:rPr>
          <w:rFonts w:ascii="Verdana" w:hAnsi="Verdana"/>
          <w:sz w:val="20"/>
          <w:szCs w:val="20"/>
          <w:lang w:val="en-GB"/>
        </w:rPr>
        <w:t xml:space="preserve"> in theory</w:t>
      </w:r>
      <w:r w:rsidR="00636E57" w:rsidRPr="00ED614C">
        <w:rPr>
          <w:rFonts w:ascii="Verdana" w:hAnsi="Verdana"/>
          <w:sz w:val="20"/>
          <w:szCs w:val="20"/>
          <w:lang w:val="en-GB"/>
        </w:rPr>
        <w:t xml:space="preserve">. On the other hand, </w:t>
      </w:r>
      <w:r w:rsidR="00636E57" w:rsidRPr="00ED614C">
        <w:rPr>
          <w:rFonts w:ascii="Verdana" w:hAnsi="Verdana"/>
          <w:i/>
          <w:sz w:val="20"/>
          <w:szCs w:val="20"/>
          <w:lang w:val="en-GB"/>
        </w:rPr>
        <w:t>Total assets per quarter (A1),</w:t>
      </w:r>
      <w:r w:rsidR="00636E57" w:rsidRPr="00ED614C">
        <w:rPr>
          <w:rFonts w:ascii="Verdana" w:hAnsi="Verdana"/>
          <w:sz w:val="20"/>
          <w:szCs w:val="20"/>
          <w:lang w:val="en-GB"/>
        </w:rPr>
        <w:t xml:space="preserve"> </w:t>
      </w:r>
      <w:r w:rsidR="00636E57" w:rsidRPr="00ED614C">
        <w:rPr>
          <w:rFonts w:ascii="Verdana" w:hAnsi="Verdana"/>
          <w:i/>
          <w:sz w:val="20"/>
          <w:szCs w:val="20"/>
          <w:lang w:val="en-GB"/>
        </w:rPr>
        <w:t xml:space="preserve">Total assets per semester (A2), </w:t>
      </w:r>
      <w:r w:rsidR="00636E57" w:rsidRPr="00ED614C">
        <w:rPr>
          <w:rFonts w:ascii="Verdana" w:hAnsi="Verdana"/>
          <w:sz w:val="20"/>
          <w:szCs w:val="20"/>
          <w:lang w:val="en-GB"/>
        </w:rPr>
        <w:t xml:space="preserve">and </w:t>
      </w:r>
      <w:r w:rsidR="00636E57" w:rsidRPr="00ED614C">
        <w:rPr>
          <w:rFonts w:ascii="Verdana" w:hAnsi="Verdana"/>
          <w:i/>
          <w:sz w:val="20"/>
          <w:szCs w:val="20"/>
          <w:lang w:val="en-GB"/>
        </w:rPr>
        <w:t>Total assets by removing the revenue account (A3)</w:t>
      </w:r>
      <w:r w:rsidR="00636E57" w:rsidRPr="00ED614C">
        <w:rPr>
          <w:rFonts w:ascii="Verdana" w:hAnsi="Verdana"/>
          <w:sz w:val="20"/>
          <w:szCs w:val="20"/>
          <w:lang w:val="en-GB"/>
        </w:rPr>
        <w:t xml:space="preserve"> from the point of view of the business are assets, </w:t>
      </w:r>
      <w:r w:rsidR="001135EF" w:rsidRPr="00ED614C">
        <w:rPr>
          <w:rFonts w:ascii="Verdana" w:hAnsi="Verdana"/>
          <w:sz w:val="20"/>
          <w:szCs w:val="20"/>
          <w:lang w:val="en-GB"/>
        </w:rPr>
        <w:t>but three assets have different meaning. For the users of the business, the regulators are three different concepts. These three concepts in some way are related, according to the specifications of the users.</w:t>
      </w:r>
      <w:r w:rsidR="00697E01" w:rsidRPr="00ED614C">
        <w:rPr>
          <w:rFonts w:ascii="Verdana" w:hAnsi="Verdana"/>
          <w:sz w:val="20"/>
          <w:szCs w:val="20"/>
          <w:lang w:val="en-GB"/>
        </w:rPr>
        <w:t xml:space="preserve"> In this level, everything related with the implementation of the application disturbs the design, and it doesn’t add anything to this design. Then, when more clear is the design conceptual is easier the feedback with the UD.</w:t>
      </w:r>
    </w:p>
    <w:p w:rsidR="00BB32CB" w:rsidRPr="00ED614C" w:rsidRDefault="00BB32CB" w:rsidP="00FC3E6D">
      <w:pPr>
        <w:rPr>
          <w:rFonts w:ascii="Verdana" w:hAnsi="Verdana"/>
          <w:sz w:val="20"/>
          <w:szCs w:val="20"/>
          <w:lang w:val="en-GB"/>
        </w:rPr>
      </w:pPr>
    </w:p>
    <w:p w:rsidR="00BB32CB" w:rsidRPr="00ED614C" w:rsidRDefault="00BB32CB" w:rsidP="00FC3E6D">
      <w:pPr>
        <w:rPr>
          <w:rFonts w:ascii="Verdana" w:hAnsi="Verdana"/>
          <w:sz w:val="20"/>
          <w:szCs w:val="20"/>
          <w:lang w:val="en-GB"/>
        </w:rPr>
      </w:pPr>
      <w:r w:rsidRPr="00ED614C">
        <w:rPr>
          <w:rFonts w:ascii="Verdana" w:hAnsi="Verdana"/>
          <w:sz w:val="20"/>
          <w:szCs w:val="20"/>
          <w:lang w:val="en-GB"/>
        </w:rPr>
        <w:t>In the conceptual model are created:</w:t>
      </w:r>
    </w:p>
    <w:p w:rsidR="00BB32CB" w:rsidRPr="00ED614C" w:rsidRDefault="00BB32CB" w:rsidP="00FC3E6D">
      <w:pPr>
        <w:rPr>
          <w:rFonts w:ascii="Verdana" w:hAnsi="Verdana"/>
          <w:sz w:val="20"/>
          <w:szCs w:val="20"/>
          <w:lang w:val="en-GB"/>
        </w:rPr>
      </w:pPr>
    </w:p>
    <w:p w:rsidR="003F39F7" w:rsidRPr="00ED614C" w:rsidRDefault="00BB32CB" w:rsidP="003F39F7">
      <w:pPr>
        <w:pStyle w:val="Prrafodelista"/>
        <w:numPr>
          <w:ilvl w:val="0"/>
          <w:numId w:val="1"/>
        </w:numPr>
        <w:rPr>
          <w:rFonts w:ascii="Verdana" w:hAnsi="Verdana"/>
          <w:sz w:val="20"/>
          <w:szCs w:val="20"/>
          <w:lang w:val="en-GB"/>
        </w:rPr>
      </w:pPr>
      <w:r w:rsidRPr="00ED614C">
        <w:rPr>
          <w:rFonts w:ascii="Verdana" w:hAnsi="Verdana"/>
          <w:sz w:val="20"/>
          <w:szCs w:val="20"/>
          <w:lang w:val="en-GB"/>
        </w:rPr>
        <w:t xml:space="preserve">DPM: </w:t>
      </w:r>
      <w:r w:rsidR="003F39F7" w:rsidRPr="00ED614C">
        <w:rPr>
          <w:rFonts w:ascii="Verdana" w:hAnsi="Verdana"/>
          <w:sz w:val="20"/>
          <w:szCs w:val="20"/>
          <w:lang w:val="en-GB"/>
        </w:rPr>
        <w:t>Dimensions, Primary items, members,…</w:t>
      </w:r>
    </w:p>
    <w:p w:rsidR="003F39F7" w:rsidRPr="00ED614C" w:rsidRDefault="003F39F7" w:rsidP="003F39F7">
      <w:pPr>
        <w:pStyle w:val="Prrafodelista"/>
        <w:numPr>
          <w:ilvl w:val="0"/>
          <w:numId w:val="1"/>
        </w:numPr>
        <w:rPr>
          <w:rFonts w:ascii="Verdana" w:hAnsi="Verdana"/>
          <w:sz w:val="20"/>
          <w:szCs w:val="20"/>
          <w:lang w:val="en-GB"/>
        </w:rPr>
      </w:pPr>
      <w:r w:rsidRPr="00ED614C">
        <w:rPr>
          <w:rFonts w:ascii="Verdana" w:hAnsi="Verdana"/>
          <w:sz w:val="20"/>
          <w:szCs w:val="20"/>
          <w:lang w:val="en-GB"/>
        </w:rPr>
        <w:t>MDM: Facts, attributes of the facts, dimensions, hierarchies,…</w:t>
      </w:r>
    </w:p>
    <w:p w:rsidR="003F39F7" w:rsidRPr="00ED614C" w:rsidRDefault="003F39F7" w:rsidP="003F39F7">
      <w:pPr>
        <w:pStyle w:val="Prrafodelista"/>
        <w:numPr>
          <w:ilvl w:val="0"/>
          <w:numId w:val="1"/>
        </w:numPr>
        <w:rPr>
          <w:rFonts w:ascii="Verdana" w:hAnsi="Verdana"/>
          <w:sz w:val="20"/>
          <w:szCs w:val="20"/>
          <w:lang w:val="en-GB"/>
        </w:rPr>
      </w:pPr>
      <w:r w:rsidRPr="00ED614C">
        <w:rPr>
          <w:rFonts w:ascii="Verdana" w:hAnsi="Verdana"/>
          <w:sz w:val="20"/>
          <w:szCs w:val="20"/>
          <w:lang w:val="en-GB"/>
        </w:rPr>
        <w:t>ERM: Entities, attributes, interrelationship, constraints.</w:t>
      </w:r>
    </w:p>
    <w:p w:rsidR="003F39F7" w:rsidRPr="00ED614C" w:rsidRDefault="003F39F7" w:rsidP="003F39F7">
      <w:pPr>
        <w:rPr>
          <w:rFonts w:ascii="Verdana" w:hAnsi="Verdana"/>
          <w:sz w:val="20"/>
          <w:szCs w:val="20"/>
          <w:lang w:val="en-GB"/>
        </w:rPr>
      </w:pPr>
    </w:p>
    <w:p w:rsidR="00DA52A1" w:rsidRPr="00ED614C" w:rsidRDefault="00DA52A1" w:rsidP="003F39F7">
      <w:pPr>
        <w:rPr>
          <w:rFonts w:ascii="Verdana" w:hAnsi="Verdana"/>
          <w:sz w:val="20"/>
          <w:szCs w:val="20"/>
          <w:lang w:val="en-GB"/>
        </w:rPr>
      </w:pPr>
      <w:r w:rsidRPr="00ED614C">
        <w:rPr>
          <w:rFonts w:ascii="Verdana" w:hAnsi="Verdana"/>
          <w:sz w:val="20"/>
          <w:szCs w:val="20"/>
          <w:lang w:val="en-GB"/>
        </w:rPr>
        <w:t>When the conceptual level is designed, the analyst has to approach to the implementation, that is to say, the logical model is implemented.</w:t>
      </w:r>
    </w:p>
    <w:p w:rsidR="00DA52A1" w:rsidRPr="00ED614C" w:rsidRDefault="00DA52A1" w:rsidP="003F39F7">
      <w:pPr>
        <w:rPr>
          <w:rFonts w:ascii="Verdana" w:hAnsi="Verdana"/>
          <w:sz w:val="20"/>
          <w:szCs w:val="20"/>
          <w:lang w:val="en-GB"/>
        </w:rPr>
      </w:pPr>
    </w:p>
    <w:p w:rsidR="00DA52A1" w:rsidRPr="00ED614C" w:rsidRDefault="00DA52A1" w:rsidP="00DA52A1">
      <w:pPr>
        <w:pStyle w:val="Prrafodelista"/>
        <w:numPr>
          <w:ilvl w:val="0"/>
          <w:numId w:val="2"/>
        </w:numPr>
        <w:rPr>
          <w:rFonts w:ascii="Verdana" w:hAnsi="Verdana"/>
          <w:sz w:val="20"/>
          <w:szCs w:val="20"/>
          <w:lang w:val="en-GB"/>
        </w:rPr>
      </w:pPr>
      <w:r w:rsidRPr="00ED614C">
        <w:rPr>
          <w:rFonts w:ascii="Verdana" w:hAnsi="Verdana"/>
          <w:sz w:val="20"/>
          <w:szCs w:val="20"/>
          <w:lang w:val="en-GB"/>
        </w:rPr>
        <w:t>XBRL: Types of data,</w:t>
      </w:r>
      <w:r w:rsidR="00634BEA" w:rsidRPr="00ED614C">
        <w:rPr>
          <w:rFonts w:ascii="Verdana" w:hAnsi="Verdana"/>
          <w:sz w:val="20"/>
          <w:szCs w:val="20"/>
          <w:lang w:val="en-GB"/>
        </w:rPr>
        <w:t xml:space="preserve"> precisión,</w:t>
      </w:r>
      <w:r w:rsidRPr="00ED614C">
        <w:rPr>
          <w:rFonts w:ascii="Verdana" w:hAnsi="Verdana"/>
          <w:sz w:val="20"/>
          <w:szCs w:val="20"/>
          <w:lang w:val="en-GB"/>
        </w:rPr>
        <w:t xml:space="preserve"> …</w:t>
      </w:r>
    </w:p>
    <w:p w:rsidR="00634BEA" w:rsidRPr="00ED614C" w:rsidRDefault="00DA52A1" w:rsidP="00DA52A1">
      <w:pPr>
        <w:pStyle w:val="Prrafodelista"/>
        <w:numPr>
          <w:ilvl w:val="0"/>
          <w:numId w:val="2"/>
        </w:numPr>
        <w:rPr>
          <w:rFonts w:ascii="Verdana" w:hAnsi="Verdana"/>
          <w:sz w:val="20"/>
          <w:szCs w:val="20"/>
          <w:lang w:val="en-GB"/>
        </w:rPr>
      </w:pPr>
      <w:r w:rsidRPr="00ED614C">
        <w:rPr>
          <w:rFonts w:ascii="Verdana" w:hAnsi="Verdana"/>
          <w:sz w:val="20"/>
          <w:szCs w:val="20"/>
          <w:lang w:val="en-GB"/>
        </w:rPr>
        <w:t xml:space="preserve">MOLAP/ROLAP/…: Organization, </w:t>
      </w:r>
      <w:r w:rsidR="00634BEA" w:rsidRPr="00ED614C">
        <w:rPr>
          <w:rFonts w:ascii="Verdana" w:hAnsi="Verdana"/>
          <w:sz w:val="20"/>
          <w:szCs w:val="20"/>
          <w:lang w:val="en-GB"/>
        </w:rPr>
        <w:t>primary keys, foreign keys, …</w:t>
      </w:r>
    </w:p>
    <w:p w:rsidR="009D3529" w:rsidRPr="00ED614C" w:rsidRDefault="00634BEA" w:rsidP="00DA52A1">
      <w:pPr>
        <w:pStyle w:val="Prrafodelista"/>
        <w:numPr>
          <w:ilvl w:val="0"/>
          <w:numId w:val="2"/>
        </w:numPr>
        <w:rPr>
          <w:rFonts w:ascii="Verdana" w:hAnsi="Verdana"/>
          <w:sz w:val="20"/>
          <w:szCs w:val="20"/>
          <w:lang w:val="es-ES"/>
        </w:rPr>
      </w:pPr>
      <w:r w:rsidRPr="00ED614C">
        <w:rPr>
          <w:rFonts w:ascii="Verdana" w:hAnsi="Verdana"/>
          <w:sz w:val="20"/>
          <w:szCs w:val="20"/>
          <w:lang w:val="es-ES"/>
        </w:rPr>
        <w:t>Relational: Tables, references, constrainsts.</w:t>
      </w:r>
      <w:r w:rsidR="00DA52A1" w:rsidRPr="00ED614C">
        <w:rPr>
          <w:rFonts w:ascii="Verdana" w:hAnsi="Verdana"/>
          <w:sz w:val="20"/>
          <w:szCs w:val="20"/>
          <w:lang w:val="es-ES"/>
        </w:rPr>
        <w:t xml:space="preserve"> </w:t>
      </w:r>
      <w:r w:rsidR="00697E01" w:rsidRPr="00ED614C">
        <w:rPr>
          <w:rFonts w:ascii="Verdana" w:hAnsi="Verdana"/>
          <w:sz w:val="20"/>
          <w:szCs w:val="20"/>
          <w:lang w:val="es-ES"/>
        </w:rPr>
        <w:t xml:space="preserve">  </w:t>
      </w:r>
      <w:r w:rsidR="001135EF" w:rsidRPr="00ED614C">
        <w:rPr>
          <w:rFonts w:ascii="Verdana" w:hAnsi="Verdana"/>
          <w:sz w:val="20"/>
          <w:szCs w:val="20"/>
          <w:lang w:val="es-ES"/>
        </w:rPr>
        <w:t xml:space="preserve">  </w:t>
      </w:r>
      <w:r w:rsidR="00636E57" w:rsidRPr="00ED614C">
        <w:rPr>
          <w:rFonts w:ascii="Verdana" w:hAnsi="Verdana"/>
          <w:sz w:val="20"/>
          <w:szCs w:val="20"/>
          <w:lang w:val="es-ES"/>
        </w:rPr>
        <w:t xml:space="preserve"> </w:t>
      </w:r>
    </w:p>
    <w:p w:rsidR="009D3529" w:rsidRPr="00ED614C" w:rsidRDefault="009D3529" w:rsidP="00FC3E6D">
      <w:pPr>
        <w:rPr>
          <w:rFonts w:ascii="Verdana" w:hAnsi="Verdana"/>
          <w:sz w:val="20"/>
          <w:szCs w:val="20"/>
          <w:lang w:val="es-ES"/>
        </w:rPr>
      </w:pPr>
    </w:p>
    <w:p w:rsidR="00634BEA" w:rsidRPr="00ED614C" w:rsidRDefault="00634BEA" w:rsidP="00FC3E6D">
      <w:pPr>
        <w:rPr>
          <w:rFonts w:ascii="Verdana" w:hAnsi="Verdana"/>
          <w:sz w:val="20"/>
          <w:szCs w:val="20"/>
          <w:lang w:val="en-GB"/>
        </w:rPr>
      </w:pPr>
      <w:r w:rsidRPr="00ED614C">
        <w:rPr>
          <w:rFonts w:ascii="Verdana" w:hAnsi="Verdana"/>
          <w:sz w:val="20"/>
          <w:szCs w:val="20"/>
          <w:lang w:val="en-GB"/>
        </w:rPr>
        <w:t>The idea is the same, it is to do feedback between the logical model and the conceptual model, but not the UD.</w:t>
      </w:r>
    </w:p>
    <w:p w:rsidR="00634BEA" w:rsidRPr="00ED614C" w:rsidRDefault="00634BEA" w:rsidP="00FC3E6D">
      <w:pPr>
        <w:rPr>
          <w:rFonts w:ascii="Verdana" w:hAnsi="Verdana"/>
          <w:sz w:val="20"/>
          <w:szCs w:val="20"/>
          <w:lang w:val="en-GB"/>
        </w:rPr>
      </w:pPr>
    </w:p>
    <w:p w:rsidR="00634BEA" w:rsidRPr="00ED614C" w:rsidRDefault="00634BEA" w:rsidP="00FC3E6D">
      <w:pPr>
        <w:rPr>
          <w:rFonts w:ascii="Verdana" w:hAnsi="Verdana"/>
          <w:sz w:val="20"/>
          <w:szCs w:val="20"/>
          <w:lang w:val="en-GB"/>
        </w:rPr>
      </w:pPr>
      <w:r w:rsidRPr="00ED614C">
        <w:rPr>
          <w:rFonts w:ascii="Verdana" w:hAnsi="Verdana"/>
          <w:sz w:val="20"/>
          <w:szCs w:val="20"/>
          <w:lang w:val="en-GB"/>
        </w:rPr>
        <w:t>And at the end the implementation in the taxonomy, that is to say the physical model.</w:t>
      </w:r>
    </w:p>
    <w:bookmarkEnd w:id="0"/>
    <w:p w:rsidR="00110B14" w:rsidRDefault="00110B14" w:rsidP="00110B14">
      <w:pPr>
        <w:rPr>
          <w:rFonts w:ascii="Verdana" w:hAnsi="Verdana"/>
          <w:sz w:val="20"/>
          <w:szCs w:val="20"/>
          <w:lang w:val="en-GB"/>
        </w:rPr>
      </w:pPr>
    </w:p>
    <w:p w:rsidR="00110B14" w:rsidRDefault="00110B14" w:rsidP="00110B14">
      <w:pPr>
        <w:pStyle w:val="Prrafodelista"/>
        <w:numPr>
          <w:ilvl w:val="0"/>
          <w:numId w:val="2"/>
        </w:numPr>
        <w:rPr>
          <w:rFonts w:ascii="Verdana" w:hAnsi="Verdana"/>
          <w:b/>
          <w:sz w:val="20"/>
          <w:szCs w:val="20"/>
          <w:lang w:val="en-GB"/>
        </w:rPr>
      </w:pPr>
      <w:r>
        <w:rPr>
          <w:rFonts w:ascii="Verdana" w:hAnsi="Verdana"/>
          <w:b/>
          <w:sz w:val="20"/>
          <w:szCs w:val="20"/>
          <w:lang w:val="en-GB"/>
        </w:rPr>
        <w:t>Conclusions.</w:t>
      </w:r>
    </w:p>
    <w:p w:rsidR="00110B14" w:rsidRDefault="00110B14" w:rsidP="00110B14">
      <w:pPr>
        <w:rPr>
          <w:rFonts w:ascii="Verdana" w:hAnsi="Verdana"/>
          <w:sz w:val="20"/>
          <w:szCs w:val="20"/>
          <w:lang w:val="en-GB"/>
        </w:rPr>
      </w:pPr>
    </w:p>
    <w:p w:rsidR="00110B14" w:rsidRDefault="00110B14" w:rsidP="00110B14">
      <w:pPr>
        <w:rPr>
          <w:rFonts w:ascii="Verdana" w:hAnsi="Verdana"/>
          <w:sz w:val="20"/>
          <w:szCs w:val="20"/>
          <w:lang w:val="en-GB"/>
        </w:rPr>
      </w:pPr>
      <w:r>
        <w:rPr>
          <w:rFonts w:ascii="Verdana" w:hAnsi="Verdana"/>
          <w:sz w:val="20"/>
          <w:szCs w:val="20"/>
          <w:lang w:val="en-GB"/>
        </w:rPr>
        <w:t>The DPM is a data model, and at the end it defines a structure of metadata.</w:t>
      </w:r>
      <w:r w:rsidR="009077E1">
        <w:rPr>
          <w:rFonts w:ascii="Verdana" w:hAnsi="Verdana"/>
          <w:sz w:val="20"/>
          <w:szCs w:val="20"/>
          <w:lang w:val="en-GB"/>
        </w:rPr>
        <w:t xml:space="preserve"> And the design of the data model must have the same structure</w:t>
      </w:r>
      <w:r w:rsidR="00CE48A1">
        <w:rPr>
          <w:rFonts w:ascii="Verdana" w:hAnsi="Verdana"/>
          <w:sz w:val="20"/>
          <w:szCs w:val="20"/>
          <w:lang w:val="en-GB"/>
        </w:rPr>
        <w:t>, b</w:t>
      </w:r>
      <w:r w:rsidR="009077E1" w:rsidRPr="009077E1">
        <w:rPr>
          <w:rFonts w:ascii="Verdana" w:hAnsi="Verdana"/>
          <w:sz w:val="20"/>
          <w:szCs w:val="20"/>
          <w:lang w:val="en-GB"/>
        </w:rPr>
        <w:t>ecause both the multidimensional model, as the E / R have long been developing and universities.</w:t>
      </w:r>
      <w:r w:rsidR="009077E1">
        <w:rPr>
          <w:rFonts w:ascii="Verdana" w:hAnsi="Verdana"/>
          <w:sz w:val="20"/>
          <w:szCs w:val="20"/>
          <w:lang w:val="en-GB"/>
        </w:rPr>
        <w:t xml:space="preserve"> </w:t>
      </w:r>
    </w:p>
    <w:p w:rsidR="00095F54" w:rsidRDefault="00095F54" w:rsidP="00FC3E6D">
      <w:pPr>
        <w:rPr>
          <w:rFonts w:ascii="Verdana" w:hAnsi="Verdana"/>
          <w:sz w:val="20"/>
          <w:szCs w:val="20"/>
          <w:lang w:val="en-GB"/>
        </w:rPr>
      </w:pPr>
    </w:p>
    <w:p w:rsidR="007066C7" w:rsidRDefault="007066C7" w:rsidP="00110B14">
      <w:pPr>
        <w:pStyle w:val="Prrafodelista"/>
        <w:numPr>
          <w:ilvl w:val="0"/>
          <w:numId w:val="2"/>
        </w:numPr>
        <w:rPr>
          <w:rFonts w:ascii="Verdana" w:hAnsi="Verdana"/>
          <w:b/>
          <w:sz w:val="20"/>
          <w:szCs w:val="20"/>
          <w:lang w:val="en-GB"/>
        </w:rPr>
      </w:pPr>
      <w:r>
        <w:rPr>
          <w:rFonts w:ascii="Verdana" w:hAnsi="Verdana"/>
          <w:b/>
          <w:sz w:val="20"/>
          <w:szCs w:val="20"/>
          <w:lang w:val="en-GB"/>
        </w:rPr>
        <w:t>Bibliography.</w:t>
      </w:r>
    </w:p>
    <w:p w:rsidR="007066C7" w:rsidRDefault="007066C7" w:rsidP="007066C7">
      <w:pPr>
        <w:rPr>
          <w:rFonts w:ascii="Verdana" w:hAnsi="Verdana"/>
          <w:sz w:val="20"/>
          <w:szCs w:val="20"/>
          <w:lang w:val="en-GB"/>
        </w:rPr>
      </w:pPr>
    </w:p>
    <w:p w:rsidR="00341A3E" w:rsidRDefault="00341A3E" w:rsidP="007066C7">
      <w:pPr>
        <w:rPr>
          <w:rFonts w:ascii="Verdana" w:hAnsi="Verdana"/>
          <w:sz w:val="20"/>
          <w:szCs w:val="20"/>
          <w:lang w:val="en-GB"/>
        </w:rPr>
      </w:pPr>
      <w:r>
        <w:rPr>
          <w:rFonts w:ascii="Verdana" w:hAnsi="Verdana"/>
          <w:sz w:val="20"/>
          <w:szCs w:val="20"/>
          <w:lang w:val="en-GB"/>
        </w:rPr>
        <w:t xml:space="preserve">[1] </w:t>
      </w:r>
      <w:r w:rsidRPr="00341A3E">
        <w:rPr>
          <w:rFonts w:ascii="Verdana" w:hAnsi="Verdana"/>
          <w:sz w:val="20"/>
          <w:szCs w:val="20"/>
          <w:lang w:val="en-GB"/>
        </w:rPr>
        <w:t>Bouzeghoub, M., Kedad, Z., Métais, E. “CASE Tools: Computer Support for Conceptual Modeling”, chapter 13 of “Advanced Database Technology and Design” of Piattini, M. and Díaz Oscar. Ed. Artech House, Inc. 2000.</w:t>
      </w:r>
    </w:p>
    <w:p w:rsidR="0084405D" w:rsidRDefault="0084405D" w:rsidP="007066C7">
      <w:pPr>
        <w:rPr>
          <w:rFonts w:ascii="Verdana" w:hAnsi="Verdana"/>
          <w:sz w:val="20"/>
          <w:szCs w:val="20"/>
          <w:lang w:val="en-GB"/>
        </w:rPr>
      </w:pPr>
    </w:p>
    <w:p w:rsidR="0084405D" w:rsidRDefault="0084405D" w:rsidP="0084405D">
      <w:pPr>
        <w:rPr>
          <w:rFonts w:ascii="Verdana" w:hAnsi="Verdana"/>
          <w:sz w:val="20"/>
          <w:szCs w:val="20"/>
          <w:lang w:val="en-GB"/>
        </w:rPr>
      </w:pPr>
      <w:r w:rsidRPr="0084405D">
        <w:rPr>
          <w:rFonts w:ascii="Verdana" w:hAnsi="Verdana"/>
          <w:sz w:val="20"/>
          <w:szCs w:val="20"/>
          <w:lang w:val="en-GB"/>
        </w:rPr>
        <w:t>[2] Santos, I.J., Martínez, P., Cuadra, M. D. On the semi-automatic validation and decomposition of ternary relationships with optional elements</w:t>
      </w:r>
      <w:r>
        <w:rPr>
          <w:rFonts w:ascii="Verdana" w:hAnsi="Verdana"/>
          <w:sz w:val="20"/>
          <w:szCs w:val="20"/>
          <w:lang w:val="en-GB"/>
        </w:rPr>
        <w:t xml:space="preserve">. In </w:t>
      </w:r>
      <w:r w:rsidRPr="0084405D">
        <w:rPr>
          <w:rFonts w:ascii="Verdana" w:hAnsi="Verdana"/>
          <w:sz w:val="20"/>
          <w:szCs w:val="20"/>
          <w:lang w:val="en-GB"/>
        </w:rPr>
        <w:t>P</w:t>
      </w:r>
      <w:r>
        <w:rPr>
          <w:rFonts w:ascii="Verdana" w:hAnsi="Verdana"/>
          <w:sz w:val="20"/>
          <w:szCs w:val="20"/>
          <w:lang w:val="en-GB"/>
        </w:rPr>
        <w:t>roceedings of the 9</w:t>
      </w:r>
      <w:r w:rsidRPr="0084405D">
        <w:rPr>
          <w:rFonts w:ascii="Verdana" w:hAnsi="Verdana"/>
          <w:sz w:val="20"/>
          <w:szCs w:val="20"/>
          <w:vertAlign w:val="superscript"/>
          <w:lang w:val="en-GB"/>
        </w:rPr>
        <w:t>th</w:t>
      </w:r>
      <w:r>
        <w:rPr>
          <w:rFonts w:ascii="Verdana" w:hAnsi="Verdana"/>
          <w:sz w:val="20"/>
          <w:szCs w:val="20"/>
          <w:lang w:val="en-GB"/>
        </w:rPr>
        <w:t xml:space="preserve"> </w:t>
      </w:r>
      <w:r w:rsidRPr="0084405D">
        <w:rPr>
          <w:rFonts w:ascii="Verdana" w:hAnsi="Verdana"/>
          <w:sz w:val="20"/>
          <w:szCs w:val="20"/>
          <w:lang w:val="en-GB"/>
        </w:rPr>
        <w:t>I</w:t>
      </w:r>
      <w:r>
        <w:rPr>
          <w:rFonts w:ascii="Verdana" w:hAnsi="Verdana"/>
          <w:sz w:val="20"/>
          <w:szCs w:val="20"/>
          <w:lang w:val="en-GB"/>
        </w:rPr>
        <w:t xml:space="preserve">nternational Conference on Enterprise Information Systems, June </w:t>
      </w:r>
      <w:r w:rsidRPr="0084405D">
        <w:rPr>
          <w:rFonts w:ascii="Verdana" w:hAnsi="Verdana"/>
          <w:sz w:val="20"/>
          <w:szCs w:val="20"/>
          <w:lang w:val="en-GB"/>
        </w:rPr>
        <w:t>12</w:t>
      </w:r>
      <w:r w:rsidRPr="0084405D">
        <w:rPr>
          <w:rFonts w:ascii="Verdana" w:hAnsi="Verdana"/>
          <w:sz w:val="20"/>
          <w:szCs w:val="20"/>
          <w:vertAlign w:val="superscript"/>
          <w:lang w:val="en-GB"/>
        </w:rPr>
        <w:t>th</w:t>
      </w:r>
      <w:r>
        <w:rPr>
          <w:rFonts w:ascii="Verdana" w:hAnsi="Verdana"/>
          <w:sz w:val="20"/>
          <w:szCs w:val="20"/>
          <w:lang w:val="en-GB"/>
        </w:rPr>
        <w:t xml:space="preserve"> -</w:t>
      </w:r>
      <w:r w:rsidRPr="0084405D">
        <w:rPr>
          <w:rFonts w:ascii="Verdana" w:hAnsi="Verdana"/>
          <w:sz w:val="20"/>
          <w:szCs w:val="20"/>
          <w:lang w:val="en-GB"/>
        </w:rPr>
        <w:t>16</w:t>
      </w:r>
      <w:r w:rsidRPr="0084405D">
        <w:rPr>
          <w:rFonts w:ascii="Verdana" w:hAnsi="Verdana"/>
          <w:sz w:val="20"/>
          <w:szCs w:val="20"/>
          <w:vertAlign w:val="superscript"/>
          <w:lang w:val="en-GB"/>
        </w:rPr>
        <w:t>th</w:t>
      </w:r>
      <w:r>
        <w:rPr>
          <w:rFonts w:ascii="Verdana" w:hAnsi="Verdana"/>
          <w:sz w:val="20"/>
          <w:szCs w:val="20"/>
          <w:lang w:val="en-GB"/>
        </w:rPr>
        <w:t>,</w:t>
      </w:r>
      <w:r w:rsidRPr="0084405D">
        <w:rPr>
          <w:rFonts w:ascii="Verdana" w:hAnsi="Verdana"/>
          <w:sz w:val="20"/>
          <w:szCs w:val="20"/>
          <w:lang w:val="en-GB"/>
        </w:rPr>
        <w:t xml:space="preserve"> 2007</w:t>
      </w:r>
      <w:r>
        <w:rPr>
          <w:rFonts w:ascii="Verdana" w:hAnsi="Verdana"/>
          <w:sz w:val="20"/>
          <w:szCs w:val="20"/>
          <w:lang w:val="en-GB"/>
        </w:rPr>
        <w:t xml:space="preserve">, </w:t>
      </w:r>
      <w:r w:rsidRPr="0084405D">
        <w:rPr>
          <w:rFonts w:ascii="Verdana" w:hAnsi="Verdana"/>
          <w:sz w:val="20"/>
          <w:szCs w:val="20"/>
          <w:lang w:val="en-GB"/>
        </w:rPr>
        <w:t>Funchal, Madeira - Portugal</w:t>
      </w:r>
      <w:r>
        <w:rPr>
          <w:rFonts w:ascii="Verdana" w:hAnsi="Verdana"/>
          <w:sz w:val="20"/>
          <w:szCs w:val="20"/>
          <w:lang w:val="en-GB"/>
        </w:rPr>
        <w:t>.</w:t>
      </w:r>
      <w:r w:rsidRPr="0084405D">
        <w:rPr>
          <w:rFonts w:ascii="Verdana" w:hAnsi="Verdana"/>
          <w:sz w:val="20"/>
          <w:szCs w:val="20"/>
          <w:lang w:val="en-GB"/>
        </w:rPr>
        <w:t xml:space="preserve"> Pages: 465-472.</w:t>
      </w:r>
    </w:p>
    <w:p w:rsidR="00045BFD" w:rsidRDefault="00045BFD" w:rsidP="0084405D">
      <w:pPr>
        <w:rPr>
          <w:rFonts w:ascii="Verdana" w:hAnsi="Verdana"/>
          <w:sz w:val="20"/>
          <w:szCs w:val="20"/>
          <w:lang w:val="en-GB"/>
        </w:rPr>
      </w:pPr>
    </w:p>
    <w:p w:rsidR="00045BFD" w:rsidRDefault="00045BFD" w:rsidP="0084405D">
      <w:pPr>
        <w:rPr>
          <w:rFonts w:ascii="Verdana" w:hAnsi="Verdana"/>
          <w:sz w:val="20"/>
          <w:szCs w:val="20"/>
          <w:lang w:val="en-GB"/>
        </w:rPr>
      </w:pPr>
      <w:r>
        <w:rPr>
          <w:rFonts w:ascii="Verdana" w:hAnsi="Verdana"/>
          <w:sz w:val="20"/>
          <w:szCs w:val="20"/>
          <w:lang w:val="en-GB"/>
        </w:rPr>
        <w:t xml:space="preserve">[3] </w:t>
      </w:r>
      <w:r w:rsidRPr="00045BFD">
        <w:rPr>
          <w:rFonts w:ascii="Verdana" w:hAnsi="Verdana"/>
          <w:sz w:val="20"/>
          <w:szCs w:val="20"/>
          <w:lang w:val="en-GB"/>
        </w:rPr>
        <w:t>NLDB’2000 5th International conference on Applications of Natural Language to Information Systems. Versailles (France), June 28</w:t>
      </w:r>
      <w:r w:rsidRPr="00045BFD">
        <w:rPr>
          <w:rFonts w:ascii="Verdana" w:hAnsi="Verdana"/>
          <w:sz w:val="20"/>
          <w:szCs w:val="20"/>
          <w:vertAlign w:val="superscript"/>
          <w:lang w:val="en-GB"/>
        </w:rPr>
        <w:t>th</w:t>
      </w:r>
      <w:r>
        <w:rPr>
          <w:rFonts w:ascii="Verdana" w:hAnsi="Verdana"/>
          <w:sz w:val="20"/>
          <w:szCs w:val="20"/>
          <w:lang w:val="en-GB"/>
        </w:rPr>
        <w:t xml:space="preserve"> </w:t>
      </w:r>
      <w:r w:rsidRPr="00045BFD">
        <w:rPr>
          <w:rFonts w:ascii="Verdana" w:hAnsi="Verdana"/>
          <w:sz w:val="20"/>
          <w:szCs w:val="20"/>
          <w:lang w:val="en-GB"/>
        </w:rPr>
        <w:t>-30</w:t>
      </w:r>
      <w:r w:rsidRPr="00045BFD">
        <w:rPr>
          <w:rFonts w:ascii="Verdana" w:hAnsi="Verdana"/>
          <w:sz w:val="20"/>
          <w:szCs w:val="20"/>
          <w:vertAlign w:val="superscript"/>
          <w:lang w:val="en-GB"/>
        </w:rPr>
        <w:t>th</w:t>
      </w:r>
      <w:r>
        <w:rPr>
          <w:rFonts w:ascii="Verdana" w:hAnsi="Verdana"/>
          <w:sz w:val="20"/>
          <w:szCs w:val="20"/>
          <w:lang w:val="en-GB"/>
        </w:rPr>
        <w:t>,</w:t>
      </w:r>
      <w:r w:rsidRPr="00045BFD">
        <w:rPr>
          <w:rFonts w:ascii="Verdana" w:hAnsi="Verdana"/>
          <w:sz w:val="20"/>
          <w:szCs w:val="20"/>
          <w:lang w:val="en-GB"/>
        </w:rPr>
        <w:t xml:space="preserve"> 2000.</w:t>
      </w:r>
    </w:p>
    <w:p w:rsidR="000B7433" w:rsidRDefault="000B7433" w:rsidP="0084405D">
      <w:pPr>
        <w:rPr>
          <w:rFonts w:ascii="Verdana" w:hAnsi="Verdana"/>
          <w:sz w:val="20"/>
          <w:szCs w:val="20"/>
          <w:lang w:val="en-GB"/>
        </w:rPr>
      </w:pPr>
    </w:p>
    <w:p w:rsidR="000B7433" w:rsidRDefault="000B7433" w:rsidP="0084405D">
      <w:pPr>
        <w:rPr>
          <w:rFonts w:ascii="Verdana" w:hAnsi="Verdana"/>
          <w:sz w:val="20"/>
          <w:szCs w:val="20"/>
          <w:lang w:val="en-GB"/>
        </w:rPr>
      </w:pPr>
      <w:r w:rsidRPr="000B7433">
        <w:rPr>
          <w:rFonts w:ascii="Verdana" w:hAnsi="Verdana"/>
          <w:sz w:val="20"/>
          <w:szCs w:val="20"/>
          <w:lang w:val="en-GB"/>
        </w:rPr>
        <w:t>[4] Santos Forner, I.J., Martínez, P., Cuadra, D. On the Semi-Automatic Validation and Decomposition of Ternary Relationship. IADIS International conference, Applied Computing 2006.</w:t>
      </w:r>
      <w:r w:rsidR="00783190">
        <w:rPr>
          <w:rFonts w:ascii="Verdana" w:hAnsi="Verdana"/>
          <w:sz w:val="20"/>
          <w:szCs w:val="20"/>
          <w:lang w:val="en-GB"/>
        </w:rPr>
        <w:t xml:space="preserve"> February, 25</w:t>
      </w:r>
      <w:r w:rsidR="00783190" w:rsidRPr="00783190">
        <w:rPr>
          <w:rFonts w:ascii="Verdana" w:hAnsi="Verdana"/>
          <w:sz w:val="20"/>
          <w:szCs w:val="20"/>
          <w:vertAlign w:val="superscript"/>
          <w:lang w:val="en-GB"/>
        </w:rPr>
        <w:t>th</w:t>
      </w:r>
      <w:r w:rsidR="00783190">
        <w:rPr>
          <w:rFonts w:ascii="Verdana" w:hAnsi="Verdana"/>
          <w:sz w:val="20"/>
          <w:szCs w:val="20"/>
          <w:lang w:val="en-GB"/>
        </w:rPr>
        <w:t xml:space="preserve"> -28</w:t>
      </w:r>
      <w:r w:rsidR="00783190" w:rsidRPr="00783190">
        <w:rPr>
          <w:rFonts w:ascii="Verdana" w:hAnsi="Verdana"/>
          <w:sz w:val="20"/>
          <w:szCs w:val="20"/>
          <w:vertAlign w:val="superscript"/>
          <w:lang w:val="en-GB"/>
        </w:rPr>
        <w:t>th</w:t>
      </w:r>
      <w:r w:rsidR="00783190">
        <w:rPr>
          <w:rFonts w:ascii="Verdana" w:hAnsi="Verdana"/>
          <w:sz w:val="20"/>
          <w:szCs w:val="20"/>
          <w:lang w:val="en-GB"/>
        </w:rPr>
        <w:t xml:space="preserve">, 2006, </w:t>
      </w:r>
      <w:r w:rsidR="00783190" w:rsidRPr="00783190">
        <w:rPr>
          <w:rFonts w:ascii="Verdana" w:hAnsi="Verdana"/>
          <w:sz w:val="20"/>
          <w:szCs w:val="20"/>
          <w:lang w:val="en-GB"/>
        </w:rPr>
        <w:t>San Sebastian, Spain</w:t>
      </w:r>
      <w:r w:rsidR="00783190">
        <w:rPr>
          <w:rFonts w:ascii="Verdana" w:hAnsi="Verdana"/>
          <w:sz w:val="20"/>
          <w:szCs w:val="20"/>
          <w:lang w:val="en-GB"/>
        </w:rPr>
        <w:t>.</w:t>
      </w:r>
    </w:p>
    <w:p w:rsidR="004745D1" w:rsidRDefault="004745D1" w:rsidP="0084405D">
      <w:pPr>
        <w:rPr>
          <w:rFonts w:ascii="Verdana" w:hAnsi="Verdana"/>
          <w:sz w:val="20"/>
          <w:szCs w:val="20"/>
          <w:lang w:val="en-GB"/>
        </w:rPr>
      </w:pPr>
    </w:p>
    <w:p w:rsidR="004745D1" w:rsidRDefault="004745D1" w:rsidP="0084405D">
      <w:pPr>
        <w:rPr>
          <w:rFonts w:ascii="Verdana" w:hAnsi="Verdana"/>
          <w:sz w:val="20"/>
          <w:szCs w:val="20"/>
          <w:lang w:val="en-GB"/>
        </w:rPr>
      </w:pPr>
      <w:r>
        <w:rPr>
          <w:rFonts w:ascii="Verdana" w:hAnsi="Verdana"/>
          <w:sz w:val="20"/>
          <w:szCs w:val="20"/>
          <w:lang w:val="en-GB"/>
        </w:rPr>
        <w:t xml:space="preserve">[5] </w:t>
      </w:r>
      <w:r w:rsidRPr="004745D1">
        <w:rPr>
          <w:rFonts w:ascii="Verdana" w:hAnsi="Verdana"/>
          <w:sz w:val="20"/>
          <w:szCs w:val="20"/>
          <w:lang w:val="en-GB"/>
        </w:rPr>
        <w:t>Thalheim, Bernhard 2000. Entity-relationship modeling: foundations of database technology. Publishing: Springer</w:t>
      </w:r>
    </w:p>
    <w:p w:rsidR="009B3927" w:rsidRDefault="009B3927" w:rsidP="0084405D">
      <w:pPr>
        <w:rPr>
          <w:rFonts w:ascii="Verdana" w:hAnsi="Verdana"/>
          <w:sz w:val="20"/>
          <w:szCs w:val="20"/>
          <w:lang w:val="en-GB"/>
        </w:rPr>
      </w:pPr>
    </w:p>
    <w:p w:rsidR="009B3927" w:rsidRDefault="009B3927" w:rsidP="0084405D">
      <w:pPr>
        <w:rPr>
          <w:rFonts w:ascii="Verdana" w:hAnsi="Verdana"/>
          <w:sz w:val="20"/>
          <w:szCs w:val="20"/>
          <w:lang w:val="en-GB"/>
        </w:rPr>
      </w:pPr>
      <w:r>
        <w:rPr>
          <w:rFonts w:ascii="Verdana" w:hAnsi="Verdana"/>
          <w:sz w:val="20"/>
          <w:szCs w:val="20"/>
          <w:lang w:val="en-GB"/>
        </w:rPr>
        <w:t>[6] Teorey, Toby J. Data Base Modeling and Design, Third Edition. San Francisco, Mogan Kaufmann, 1999.</w:t>
      </w:r>
    </w:p>
    <w:p w:rsidR="009B3927" w:rsidRDefault="009B3927" w:rsidP="0084405D">
      <w:pPr>
        <w:rPr>
          <w:rFonts w:ascii="Verdana" w:hAnsi="Verdana"/>
          <w:sz w:val="20"/>
          <w:szCs w:val="20"/>
          <w:lang w:val="en-GB"/>
        </w:rPr>
      </w:pPr>
    </w:p>
    <w:p w:rsidR="009B3927" w:rsidRDefault="009B3927" w:rsidP="0084405D">
      <w:pPr>
        <w:rPr>
          <w:rFonts w:ascii="Verdana" w:hAnsi="Verdana"/>
          <w:sz w:val="20"/>
          <w:szCs w:val="20"/>
          <w:lang w:val="en-GB"/>
        </w:rPr>
      </w:pPr>
      <w:r>
        <w:rPr>
          <w:rFonts w:ascii="Verdana" w:hAnsi="Verdana"/>
          <w:sz w:val="20"/>
          <w:szCs w:val="20"/>
          <w:lang w:val="en-GB"/>
        </w:rPr>
        <w:t>[7] Robert J. Muller. Database Design for Smarties (Using UML for Data Modeling). San Francisco, Mogan Kaufmann, 1999.</w:t>
      </w:r>
    </w:p>
    <w:p w:rsidR="00EA25FB" w:rsidRDefault="00EA25FB" w:rsidP="0084405D">
      <w:pPr>
        <w:rPr>
          <w:rFonts w:ascii="Verdana" w:hAnsi="Verdana"/>
          <w:sz w:val="20"/>
          <w:szCs w:val="20"/>
          <w:lang w:val="en-GB"/>
        </w:rPr>
      </w:pPr>
    </w:p>
    <w:p w:rsidR="00EA25FB" w:rsidRDefault="00EA25FB" w:rsidP="0084405D">
      <w:pPr>
        <w:rPr>
          <w:rFonts w:ascii="Verdana" w:hAnsi="Verdana"/>
          <w:sz w:val="20"/>
          <w:szCs w:val="20"/>
          <w:lang w:val="en-GB"/>
        </w:rPr>
      </w:pPr>
      <w:r>
        <w:rPr>
          <w:rFonts w:ascii="Verdana" w:hAnsi="Verdana"/>
          <w:sz w:val="20"/>
          <w:szCs w:val="20"/>
          <w:lang w:val="en-GB"/>
        </w:rPr>
        <w:t>[8] Chen, Peter Pin-Shan. The entity-relationship model-Toward a unified view of data. ACM Transactions on Database systems 1 (1):9-36, 1976.</w:t>
      </w:r>
    </w:p>
    <w:p w:rsidR="00681AAB" w:rsidRDefault="00681AAB" w:rsidP="0084405D">
      <w:pPr>
        <w:rPr>
          <w:rFonts w:ascii="Verdana" w:hAnsi="Verdana"/>
          <w:sz w:val="20"/>
          <w:szCs w:val="20"/>
          <w:lang w:val="en-GB"/>
        </w:rPr>
      </w:pPr>
    </w:p>
    <w:p w:rsidR="00681AAB" w:rsidRDefault="000D45BE" w:rsidP="0084405D">
      <w:pPr>
        <w:rPr>
          <w:rFonts w:ascii="Verdana" w:hAnsi="Verdana"/>
          <w:sz w:val="20"/>
          <w:szCs w:val="20"/>
          <w:lang w:val="en-GB"/>
        </w:rPr>
      </w:pPr>
      <w:r>
        <w:rPr>
          <w:rFonts w:ascii="Verdana" w:hAnsi="Verdana"/>
          <w:sz w:val="20"/>
          <w:szCs w:val="20"/>
          <w:lang w:val="en-GB"/>
        </w:rPr>
        <w:t xml:space="preserve">[9] Date, </w:t>
      </w:r>
      <w:r w:rsidR="00681AAB">
        <w:rPr>
          <w:rFonts w:ascii="Verdana" w:hAnsi="Verdana"/>
          <w:sz w:val="20"/>
          <w:szCs w:val="20"/>
          <w:lang w:val="en-GB"/>
        </w:rPr>
        <w:t>C.J. An Introduction to Database S</w:t>
      </w:r>
      <w:r w:rsidR="00681AAB" w:rsidRPr="00681AAB">
        <w:rPr>
          <w:rFonts w:ascii="Verdana" w:hAnsi="Verdana"/>
          <w:sz w:val="20"/>
          <w:szCs w:val="20"/>
          <w:lang w:val="en-GB"/>
        </w:rPr>
        <w:t>ystems</w:t>
      </w:r>
      <w:r w:rsidR="00681AAB">
        <w:rPr>
          <w:rFonts w:ascii="Verdana" w:hAnsi="Verdana"/>
          <w:sz w:val="20"/>
          <w:szCs w:val="20"/>
          <w:lang w:val="en-GB"/>
        </w:rPr>
        <w:t>, Second Edition. 197</w:t>
      </w:r>
      <w:r w:rsidR="00EE235F">
        <w:rPr>
          <w:rFonts w:ascii="Verdana" w:hAnsi="Verdana"/>
          <w:sz w:val="20"/>
          <w:szCs w:val="20"/>
          <w:lang w:val="en-GB"/>
        </w:rPr>
        <w:t xml:space="preserve">7. </w:t>
      </w:r>
      <w:r w:rsidR="00681AAB">
        <w:rPr>
          <w:rFonts w:ascii="Verdana" w:hAnsi="Verdana"/>
          <w:sz w:val="20"/>
          <w:szCs w:val="20"/>
          <w:lang w:val="en-GB"/>
        </w:rPr>
        <w:t>Reading. MA: Addisson-Wesley.</w:t>
      </w:r>
    </w:p>
    <w:p w:rsidR="00EE235F" w:rsidRDefault="00EE235F" w:rsidP="0084405D">
      <w:pPr>
        <w:rPr>
          <w:rFonts w:ascii="Verdana" w:hAnsi="Verdana"/>
          <w:sz w:val="20"/>
          <w:szCs w:val="20"/>
          <w:lang w:val="en-GB"/>
        </w:rPr>
      </w:pPr>
    </w:p>
    <w:p w:rsidR="00EE235F" w:rsidRDefault="00EE235F" w:rsidP="0084405D">
      <w:pPr>
        <w:rPr>
          <w:rFonts w:ascii="Verdana" w:hAnsi="Verdana"/>
          <w:sz w:val="20"/>
          <w:szCs w:val="20"/>
          <w:lang w:val="en-GB"/>
        </w:rPr>
      </w:pPr>
      <w:r>
        <w:rPr>
          <w:rFonts w:ascii="Verdana" w:hAnsi="Verdana"/>
          <w:sz w:val="20"/>
          <w:szCs w:val="20"/>
          <w:lang w:val="en-GB"/>
        </w:rPr>
        <w:t xml:space="preserve">[10] </w:t>
      </w:r>
      <w:r w:rsidRPr="00EE235F">
        <w:rPr>
          <w:rFonts w:ascii="Verdana" w:hAnsi="Verdana"/>
          <w:sz w:val="20"/>
          <w:szCs w:val="20"/>
          <w:lang w:val="en-GB"/>
        </w:rPr>
        <w:t>Teorey</w:t>
      </w:r>
      <w:r>
        <w:rPr>
          <w:rFonts w:ascii="Verdana" w:hAnsi="Verdana"/>
          <w:sz w:val="20"/>
          <w:szCs w:val="20"/>
          <w:lang w:val="en-GB"/>
        </w:rPr>
        <w:t xml:space="preserve">, </w:t>
      </w:r>
      <w:r w:rsidRPr="00EE235F">
        <w:rPr>
          <w:rFonts w:ascii="Verdana" w:hAnsi="Verdana"/>
          <w:sz w:val="20"/>
          <w:szCs w:val="20"/>
          <w:lang w:val="en-GB"/>
        </w:rPr>
        <w:t>Toby J.</w:t>
      </w:r>
      <w:r>
        <w:rPr>
          <w:rFonts w:ascii="Verdana" w:hAnsi="Verdana"/>
          <w:sz w:val="20"/>
          <w:szCs w:val="20"/>
          <w:lang w:val="en-GB"/>
        </w:rPr>
        <w:t xml:space="preserve">, 1999. </w:t>
      </w:r>
      <w:r w:rsidRPr="00EE235F">
        <w:rPr>
          <w:rFonts w:ascii="Verdana" w:hAnsi="Verdana"/>
          <w:sz w:val="20"/>
          <w:szCs w:val="20"/>
          <w:lang w:val="en-GB"/>
        </w:rPr>
        <w:t>Database Modeling and Design</w:t>
      </w:r>
      <w:r>
        <w:rPr>
          <w:rFonts w:ascii="Verdana" w:hAnsi="Verdana"/>
          <w:sz w:val="20"/>
          <w:szCs w:val="20"/>
          <w:lang w:val="en-GB"/>
        </w:rPr>
        <w:t xml:space="preserve">, Third Edition. </w:t>
      </w:r>
      <w:r w:rsidRPr="00EE235F">
        <w:rPr>
          <w:rFonts w:ascii="Verdana" w:hAnsi="Verdana"/>
          <w:sz w:val="20"/>
          <w:szCs w:val="20"/>
          <w:lang w:val="en-GB"/>
        </w:rPr>
        <w:t>Mogan Kaufmann</w:t>
      </w:r>
      <w:r>
        <w:rPr>
          <w:rFonts w:ascii="Verdana" w:hAnsi="Verdana"/>
          <w:sz w:val="20"/>
          <w:szCs w:val="20"/>
          <w:lang w:val="en-GB"/>
        </w:rPr>
        <w:t xml:space="preserve"> Publishers.</w:t>
      </w:r>
    </w:p>
    <w:p w:rsidR="00FB34C7" w:rsidRDefault="00FB34C7" w:rsidP="0084405D">
      <w:pPr>
        <w:rPr>
          <w:rFonts w:ascii="Verdana" w:hAnsi="Verdana"/>
          <w:sz w:val="20"/>
          <w:szCs w:val="20"/>
          <w:lang w:val="en-GB"/>
        </w:rPr>
      </w:pPr>
    </w:p>
    <w:p w:rsidR="00FB34C7" w:rsidRPr="00FB34C7" w:rsidRDefault="00FB34C7" w:rsidP="00FB34C7">
      <w:pPr>
        <w:rPr>
          <w:rFonts w:ascii="Verdana" w:hAnsi="Verdana"/>
          <w:sz w:val="20"/>
          <w:szCs w:val="20"/>
          <w:lang w:val="en-GB"/>
        </w:rPr>
      </w:pPr>
      <w:r>
        <w:rPr>
          <w:rFonts w:ascii="Verdana" w:hAnsi="Verdana"/>
          <w:sz w:val="20"/>
          <w:szCs w:val="20"/>
          <w:lang w:val="en-GB"/>
        </w:rPr>
        <w:t xml:space="preserve">[11] </w:t>
      </w:r>
      <w:r w:rsidRPr="00FB34C7">
        <w:rPr>
          <w:rFonts w:ascii="Verdana" w:hAnsi="Verdana"/>
          <w:sz w:val="20"/>
          <w:szCs w:val="20"/>
          <w:lang w:val="en-GB"/>
        </w:rPr>
        <w:t>A</w:t>
      </w:r>
      <w:r>
        <w:rPr>
          <w:rFonts w:ascii="Verdana" w:hAnsi="Verdana"/>
          <w:sz w:val="20"/>
          <w:szCs w:val="20"/>
          <w:lang w:val="en-GB"/>
        </w:rPr>
        <w:t xml:space="preserve">rmstrong, </w:t>
      </w:r>
      <w:r w:rsidRPr="00FB34C7">
        <w:rPr>
          <w:rFonts w:ascii="Verdana" w:hAnsi="Verdana"/>
          <w:sz w:val="20"/>
          <w:szCs w:val="20"/>
          <w:lang w:val="en-GB"/>
        </w:rPr>
        <w:t>W.W.</w:t>
      </w:r>
      <w:r w:rsidRPr="00FB34C7">
        <w:rPr>
          <w:lang w:val="en-GB"/>
        </w:rPr>
        <w:t xml:space="preserve"> </w:t>
      </w:r>
      <w:r w:rsidRPr="00FB34C7">
        <w:rPr>
          <w:rFonts w:ascii="Verdana" w:hAnsi="Verdana"/>
          <w:sz w:val="20"/>
          <w:szCs w:val="20"/>
          <w:lang w:val="en-GB"/>
        </w:rPr>
        <w:t>Dependency Struct</w:t>
      </w:r>
      <w:r>
        <w:rPr>
          <w:rFonts w:ascii="Verdana" w:hAnsi="Verdana"/>
          <w:sz w:val="20"/>
          <w:szCs w:val="20"/>
          <w:lang w:val="en-GB"/>
        </w:rPr>
        <w:t>ures of Data Base Relationships.</w:t>
      </w:r>
      <w:r w:rsidRPr="00FB34C7">
        <w:rPr>
          <w:rFonts w:ascii="Verdana" w:hAnsi="Verdana"/>
          <w:sz w:val="20"/>
          <w:szCs w:val="20"/>
          <w:lang w:val="en-GB"/>
        </w:rPr>
        <w:t xml:space="preserve"> IFIP 74,</w:t>
      </w:r>
    </w:p>
    <w:p w:rsidR="00FB34C7" w:rsidRDefault="00FB34C7" w:rsidP="00FB34C7">
      <w:pPr>
        <w:rPr>
          <w:rFonts w:ascii="Verdana" w:hAnsi="Verdana"/>
          <w:sz w:val="20"/>
          <w:szCs w:val="20"/>
          <w:lang w:val="en-GB"/>
        </w:rPr>
      </w:pPr>
      <w:r w:rsidRPr="00FB34C7">
        <w:rPr>
          <w:rFonts w:ascii="Verdana" w:hAnsi="Verdana"/>
          <w:sz w:val="20"/>
          <w:szCs w:val="20"/>
          <w:lang w:val="en-GB"/>
        </w:rPr>
        <w:lastRenderedPageBreak/>
        <w:t>North-Holland Pub. Co. Amsterdam, 1974, pp. 580-583.</w:t>
      </w:r>
    </w:p>
    <w:p w:rsidR="003933BF" w:rsidRDefault="003933BF" w:rsidP="00FB34C7">
      <w:pPr>
        <w:rPr>
          <w:rFonts w:ascii="Verdana" w:hAnsi="Verdana"/>
          <w:sz w:val="20"/>
          <w:szCs w:val="20"/>
          <w:lang w:val="en-GB"/>
        </w:rPr>
      </w:pPr>
    </w:p>
    <w:p w:rsidR="003933BF" w:rsidRDefault="003933BF" w:rsidP="00FB34C7">
      <w:pPr>
        <w:rPr>
          <w:rFonts w:ascii="Verdana" w:hAnsi="Verdana"/>
          <w:sz w:val="20"/>
          <w:szCs w:val="20"/>
          <w:lang w:val="en-GB"/>
        </w:rPr>
      </w:pPr>
      <w:r>
        <w:rPr>
          <w:rFonts w:ascii="Verdana" w:hAnsi="Verdana"/>
          <w:sz w:val="20"/>
          <w:szCs w:val="20"/>
          <w:lang w:val="en-GB"/>
        </w:rPr>
        <w:t xml:space="preserve">[12] </w:t>
      </w:r>
      <w:r w:rsidRPr="003933BF">
        <w:rPr>
          <w:rFonts w:ascii="Verdana" w:hAnsi="Verdana"/>
          <w:sz w:val="20"/>
          <w:szCs w:val="20"/>
          <w:lang w:val="en-GB"/>
        </w:rPr>
        <w:t>Millist W. Vincent. 1994.  PH. D.  Thesis, “Semantic Justification for Normal Forms in Relation Database Design”, Department of Computer Science, Monasch University.</w:t>
      </w:r>
      <w:r>
        <w:rPr>
          <w:rFonts w:ascii="Verdana" w:hAnsi="Verdana"/>
          <w:sz w:val="20"/>
          <w:szCs w:val="20"/>
          <w:lang w:val="en-GB"/>
        </w:rPr>
        <w:t xml:space="preserve"> </w:t>
      </w:r>
    </w:p>
    <w:p w:rsidR="000D45BE" w:rsidRDefault="000D45BE" w:rsidP="00FB34C7">
      <w:pPr>
        <w:rPr>
          <w:rFonts w:ascii="Verdana" w:hAnsi="Verdana"/>
          <w:sz w:val="20"/>
          <w:szCs w:val="20"/>
          <w:lang w:val="en-GB"/>
        </w:rPr>
      </w:pPr>
    </w:p>
    <w:p w:rsidR="003933BF" w:rsidRDefault="003933BF" w:rsidP="000540EF">
      <w:pPr>
        <w:rPr>
          <w:rFonts w:ascii="Verdana" w:hAnsi="Verdana"/>
          <w:sz w:val="20"/>
          <w:szCs w:val="20"/>
          <w:lang w:val="en-GB"/>
        </w:rPr>
      </w:pPr>
      <w:r>
        <w:rPr>
          <w:rFonts w:ascii="Verdana" w:hAnsi="Verdana"/>
          <w:sz w:val="20"/>
          <w:szCs w:val="20"/>
          <w:lang w:val="en-GB"/>
        </w:rPr>
        <w:t xml:space="preserve">[13] Codd, E. F. </w:t>
      </w:r>
      <w:r w:rsidR="000540EF">
        <w:rPr>
          <w:rFonts w:ascii="Verdana" w:hAnsi="Verdana"/>
          <w:sz w:val="20"/>
          <w:szCs w:val="20"/>
          <w:lang w:val="en-GB"/>
        </w:rPr>
        <w:t xml:space="preserve">(1970). </w:t>
      </w:r>
      <w:r w:rsidR="000540EF" w:rsidRPr="000540EF">
        <w:rPr>
          <w:rFonts w:ascii="Verdana" w:hAnsi="Verdana"/>
          <w:sz w:val="20"/>
          <w:szCs w:val="20"/>
          <w:lang w:val="en-GB"/>
        </w:rPr>
        <w:t>A Relational Model of Data for</w:t>
      </w:r>
      <w:r w:rsidR="000540EF">
        <w:rPr>
          <w:rFonts w:ascii="Verdana" w:hAnsi="Verdana"/>
          <w:sz w:val="20"/>
          <w:szCs w:val="20"/>
          <w:lang w:val="en-GB"/>
        </w:rPr>
        <w:t xml:space="preserve"> </w:t>
      </w:r>
      <w:r w:rsidR="000540EF" w:rsidRPr="000540EF">
        <w:rPr>
          <w:rFonts w:ascii="Verdana" w:hAnsi="Verdana"/>
          <w:sz w:val="20"/>
          <w:szCs w:val="20"/>
          <w:lang w:val="en-GB"/>
        </w:rPr>
        <w:t>Large Shared Data Banks</w:t>
      </w:r>
      <w:r w:rsidR="000540EF">
        <w:rPr>
          <w:rFonts w:ascii="Verdana" w:hAnsi="Verdana"/>
          <w:sz w:val="20"/>
          <w:szCs w:val="20"/>
          <w:lang w:val="en-GB"/>
        </w:rPr>
        <w:t>. Comunications of ACM. Volumen13, number 6, June 1970.</w:t>
      </w:r>
    </w:p>
    <w:p w:rsidR="000D45BE" w:rsidRDefault="000D45BE" w:rsidP="000540EF">
      <w:pPr>
        <w:rPr>
          <w:rFonts w:ascii="Verdana" w:hAnsi="Verdana"/>
          <w:sz w:val="20"/>
          <w:szCs w:val="20"/>
          <w:lang w:val="en-GB"/>
        </w:rPr>
      </w:pPr>
    </w:p>
    <w:p w:rsidR="000D45BE" w:rsidRDefault="000D45BE" w:rsidP="000540EF">
      <w:pPr>
        <w:rPr>
          <w:rFonts w:ascii="Verdana" w:hAnsi="Verdana"/>
          <w:sz w:val="20"/>
          <w:szCs w:val="20"/>
          <w:lang w:val="en-GB"/>
        </w:rPr>
      </w:pPr>
      <w:r>
        <w:rPr>
          <w:rFonts w:ascii="Verdana" w:hAnsi="Verdana"/>
          <w:sz w:val="20"/>
          <w:szCs w:val="20"/>
          <w:lang w:val="en-GB"/>
        </w:rPr>
        <w:t xml:space="preserve">[14] </w:t>
      </w:r>
      <w:r w:rsidRPr="000D45BE">
        <w:rPr>
          <w:rFonts w:ascii="Verdana" w:hAnsi="Verdana"/>
          <w:sz w:val="20"/>
          <w:szCs w:val="20"/>
          <w:lang w:val="en-GB"/>
        </w:rPr>
        <w:t>Codd, E. F. "Recent Investigations into Relational Data Base Systems." IBM Research Report RJ1385 (April 23, 1974). Republished in Proc. 1974 Congress (Stockholm, Sweden, 1974). New York, N.Y.: North-Holland (1974).</w:t>
      </w:r>
    </w:p>
    <w:p w:rsidR="00900C53" w:rsidRDefault="00900C53" w:rsidP="000540EF">
      <w:pPr>
        <w:rPr>
          <w:rFonts w:ascii="Verdana" w:hAnsi="Verdana"/>
          <w:sz w:val="20"/>
          <w:szCs w:val="20"/>
          <w:lang w:val="en-GB"/>
        </w:rPr>
      </w:pPr>
    </w:p>
    <w:p w:rsidR="00900C53" w:rsidRDefault="00900C53" w:rsidP="000540EF">
      <w:pPr>
        <w:rPr>
          <w:rFonts w:ascii="Verdana" w:hAnsi="Verdana"/>
          <w:sz w:val="20"/>
          <w:szCs w:val="20"/>
          <w:lang w:val="en-GB"/>
        </w:rPr>
      </w:pPr>
      <w:r>
        <w:rPr>
          <w:rFonts w:ascii="Verdana" w:hAnsi="Verdana"/>
          <w:sz w:val="20"/>
          <w:szCs w:val="20"/>
          <w:lang w:val="en-GB"/>
        </w:rPr>
        <w:t xml:space="preserve">[15] </w:t>
      </w:r>
      <w:r w:rsidRPr="00900C53">
        <w:rPr>
          <w:rFonts w:ascii="Verdana" w:hAnsi="Verdana"/>
          <w:sz w:val="20"/>
          <w:szCs w:val="20"/>
          <w:lang w:val="en-GB"/>
        </w:rPr>
        <w:t>Kimball, Ralph C.</w:t>
      </w:r>
      <w:r>
        <w:rPr>
          <w:rFonts w:ascii="Verdana" w:hAnsi="Verdana"/>
          <w:sz w:val="20"/>
          <w:szCs w:val="20"/>
          <w:lang w:val="en-GB"/>
        </w:rPr>
        <w:t xml:space="preserve"> </w:t>
      </w:r>
      <w:r w:rsidRPr="00900C53">
        <w:rPr>
          <w:rFonts w:ascii="Verdana" w:hAnsi="Verdana"/>
          <w:sz w:val="20"/>
          <w:szCs w:val="20"/>
          <w:lang w:val="en-GB"/>
        </w:rPr>
        <w:t xml:space="preserve">The data warehouse toolkit : the complete guide to dimensional </w:t>
      </w:r>
      <w:r>
        <w:rPr>
          <w:rFonts w:ascii="Verdana" w:hAnsi="Verdana"/>
          <w:sz w:val="20"/>
          <w:szCs w:val="20"/>
          <w:lang w:val="en-GB"/>
        </w:rPr>
        <w:t xml:space="preserve">modelling. </w:t>
      </w:r>
      <w:r w:rsidRPr="00900C53">
        <w:rPr>
          <w:rFonts w:ascii="Verdana" w:hAnsi="Verdana"/>
          <w:sz w:val="20"/>
          <w:szCs w:val="20"/>
          <w:lang w:val="en-GB"/>
        </w:rPr>
        <w:t>New York [etc.] : John Wiley and Sons, 2002</w:t>
      </w:r>
      <w:r w:rsidR="004E7405">
        <w:rPr>
          <w:rFonts w:ascii="Verdana" w:hAnsi="Verdana"/>
          <w:sz w:val="20"/>
          <w:szCs w:val="20"/>
          <w:lang w:val="en-GB"/>
        </w:rPr>
        <w:t>.</w:t>
      </w:r>
    </w:p>
    <w:p w:rsidR="004E7405" w:rsidRDefault="004E7405" w:rsidP="000540EF">
      <w:pPr>
        <w:rPr>
          <w:rFonts w:ascii="Verdana" w:hAnsi="Verdana"/>
          <w:sz w:val="20"/>
          <w:szCs w:val="20"/>
          <w:lang w:val="en-GB"/>
        </w:rPr>
      </w:pPr>
    </w:p>
    <w:p w:rsidR="004E7405" w:rsidRDefault="004E7405" w:rsidP="000540EF">
      <w:pPr>
        <w:rPr>
          <w:rFonts w:ascii="Verdana" w:hAnsi="Verdana"/>
          <w:sz w:val="20"/>
          <w:szCs w:val="20"/>
          <w:lang w:val="en-GB"/>
        </w:rPr>
      </w:pPr>
      <w:r w:rsidRPr="007179FE">
        <w:rPr>
          <w:rFonts w:ascii="Verdana" w:hAnsi="Verdana"/>
          <w:sz w:val="20"/>
          <w:szCs w:val="20"/>
          <w:lang w:val="en-US"/>
        </w:rPr>
        <w:t xml:space="preserve">[16] Ignacio Santos and Elena Castro. </w:t>
      </w:r>
      <w:r w:rsidRPr="004E7405">
        <w:rPr>
          <w:rFonts w:ascii="Verdana" w:hAnsi="Verdana"/>
          <w:sz w:val="20"/>
          <w:szCs w:val="20"/>
          <w:lang w:val="en-GB"/>
        </w:rPr>
        <w:t>XBRL Interoperability through a Multidimensional Data Model. December 8th-10th, 2011.. IADIS International Conference on Internet Technologies &amp; Society (ITS 2011) Shanghai, China.</w:t>
      </w:r>
    </w:p>
    <w:p w:rsidR="001E75E2" w:rsidRDefault="001E75E2" w:rsidP="000540EF">
      <w:pPr>
        <w:rPr>
          <w:rFonts w:ascii="Verdana" w:hAnsi="Verdana"/>
          <w:sz w:val="20"/>
          <w:szCs w:val="20"/>
          <w:lang w:val="en-GB"/>
        </w:rPr>
      </w:pPr>
    </w:p>
    <w:p w:rsidR="001E75E2" w:rsidRDefault="001E75E2" w:rsidP="000540EF">
      <w:pPr>
        <w:rPr>
          <w:rFonts w:ascii="Verdana" w:hAnsi="Verdana"/>
          <w:sz w:val="20"/>
          <w:szCs w:val="20"/>
          <w:lang w:val="en-GB"/>
        </w:rPr>
      </w:pPr>
      <w:r>
        <w:rPr>
          <w:rFonts w:ascii="Verdana" w:hAnsi="Verdana"/>
          <w:sz w:val="20"/>
          <w:szCs w:val="20"/>
          <w:lang w:val="en-GB"/>
        </w:rPr>
        <w:t xml:space="preserve">[17] </w:t>
      </w:r>
      <w:r w:rsidRPr="001E75E2">
        <w:rPr>
          <w:rFonts w:ascii="Verdana" w:hAnsi="Verdana"/>
          <w:sz w:val="20"/>
          <w:szCs w:val="20"/>
          <w:lang w:val="en-GB"/>
        </w:rPr>
        <w:t>W. H. Inmon. Building the Data Warehouse. 4th Edition. John Wiley &amp; Sons 2005</w:t>
      </w:r>
      <w:r w:rsidR="006D7C87">
        <w:rPr>
          <w:rFonts w:ascii="Verdana" w:hAnsi="Verdana"/>
          <w:sz w:val="20"/>
          <w:szCs w:val="20"/>
          <w:lang w:val="en-GB"/>
        </w:rPr>
        <w:t>.</w:t>
      </w:r>
    </w:p>
    <w:p w:rsidR="006D7C87" w:rsidRDefault="006D7C87" w:rsidP="000540EF">
      <w:pPr>
        <w:rPr>
          <w:rFonts w:ascii="Verdana" w:hAnsi="Verdana"/>
          <w:sz w:val="20"/>
          <w:szCs w:val="20"/>
          <w:lang w:val="en-GB"/>
        </w:rPr>
      </w:pPr>
    </w:p>
    <w:p w:rsidR="006D7C87" w:rsidRDefault="006D7C87" w:rsidP="006D7C87">
      <w:pPr>
        <w:rPr>
          <w:rFonts w:ascii="Verdana" w:hAnsi="Verdana"/>
          <w:sz w:val="20"/>
          <w:szCs w:val="20"/>
          <w:lang w:val="en-GB"/>
        </w:rPr>
      </w:pPr>
      <w:r>
        <w:rPr>
          <w:rFonts w:ascii="Verdana" w:hAnsi="Verdana"/>
          <w:sz w:val="20"/>
          <w:szCs w:val="20"/>
          <w:lang w:val="en-GB"/>
        </w:rPr>
        <w:t xml:space="preserve">[18] </w:t>
      </w:r>
      <w:r w:rsidRPr="006D7C87">
        <w:rPr>
          <w:rFonts w:ascii="Verdana" w:hAnsi="Verdana"/>
          <w:sz w:val="20"/>
          <w:szCs w:val="20"/>
          <w:lang w:val="en-GB"/>
        </w:rPr>
        <w:t xml:space="preserve">Bodo Hüsemann, Jens Lechtenbörger, </w:t>
      </w:r>
      <w:r>
        <w:rPr>
          <w:rFonts w:ascii="Verdana" w:hAnsi="Verdana"/>
          <w:sz w:val="20"/>
          <w:szCs w:val="20"/>
          <w:lang w:val="en-GB"/>
        </w:rPr>
        <w:t>and</w:t>
      </w:r>
      <w:r w:rsidRPr="006D7C87">
        <w:rPr>
          <w:rFonts w:ascii="Verdana" w:hAnsi="Verdana"/>
          <w:sz w:val="20"/>
          <w:szCs w:val="20"/>
          <w:lang w:val="en-GB"/>
        </w:rPr>
        <w:t xml:space="preserve"> Gottfried Vossen.Conceptual</w:t>
      </w:r>
      <w:r>
        <w:rPr>
          <w:rFonts w:ascii="Verdana" w:hAnsi="Verdana"/>
          <w:sz w:val="20"/>
          <w:szCs w:val="20"/>
          <w:lang w:val="en-GB"/>
        </w:rPr>
        <w:t>. Data Warehouse Design</w:t>
      </w:r>
      <w:r w:rsidRPr="006D7C87">
        <w:rPr>
          <w:rFonts w:ascii="Verdana" w:hAnsi="Verdana"/>
          <w:sz w:val="20"/>
          <w:szCs w:val="20"/>
          <w:lang w:val="en-GB"/>
        </w:rPr>
        <w:t>.</w:t>
      </w:r>
      <w:r>
        <w:rPr>
          <w:rFonts w:ascii="Verdana" w:hAnsi="Verdana"/>
          <w:sz w:val="20"/>
          <w:szCs w:val="20"/>
          <w:lang w:val="en-GB"/>
        </w:rPr>
        <w:t xml:space="preserve"> June 5</w:t>
      </w:r>
      <w:r w:rsidRPr="006D7C87">
        <w:rPr>
          <w:rFonts w:ascii="Verdana" w:hAnsi="Verdana"/>
          <w:sz w:val="20"/>
          <w:szCs w:val="20"/>
          <w:vertAlign w:val="superscript"/>
          <w:lang w:val="en-GB"/>
        </w:rPr>
        <w:t>th</w:t>
      </w:r>
      <w:r>
        <w:rPr>
          <w:rFonts w:ascii="Verdana" w:hAnsi="Verdana"/>
          <w:sz w:val="20"/>
          <w:szCs w:val="20"/>
          <w:lang w:val="en-GB"/>
        </w:rPr>
        <w:t xml:space="preserve">, </w:t>
      </w:r>
      <w:r w:rsidRPr="00F62ED0">
        <w:rPr>
          <w:rFonts w:ascii="Verdana" w:hAnsi="Verdana"/>
          <w:sz w:val="20"/>
          <w:szCs w:val="20"/>
          <w:lang w:val="en-US"/>
        </w:rPr>
        <w:t xml:space="preserve">2000. </w:t>
      </w:r>
      <w:r w:rsidRPr="006D7C87">
        <w:rPr>
          <w:rFonts w:ascii="Verdana" w:hAnsi="Verdana"/>
          <w:sz w:val="20"/>
          <w:szCs w:val="20"/>
          <w:lang w:val="en-GB"/>
        </w:rPr>
        <w:t>Proceedings of the International Workshop on Design and Management of Data Warehouses (DMDW’2000). Stockholm, Sweden, June 5-6, 2000.</w:t>
      </w:r>
    </w:p>
    <w:p w:rsidR="00F62ED0" w:rsidRDefault="00F62ED0" w:rsidP="006D7C87">
      <w:pPr>
        <w:rPr>
          <w:rFonts w:ascii="Verdana" w:hAnsi="Verdana"/>
          <w:sz w:val="20"/>
          <w:szCs w:val="20"/>
          <w:lang w:val="en-GB"/>
        </w:rPr>
      </w:pPr>
    </w:p>
    <w:p w:rsidR="00F62ED0" w:rsidRPr="007066C7" w:rsidRDefault="00F62ED0" w:rsidP="006D7C87">
      <w:pPr>
        <w:rPr>
          <w:rFonts w:ascii="Verdana" w:hAnsi="Verdana"/>
          <w:sz w:val="20"/>
          <w:szCs w:val="20"/>
          <w:lang w:val="en-GB"/>
        </w:rPr>
      </w:pPr>
      <w:r>
        <w:rPr>
          <w:rFonts w:ascii="Verdana" w:hAnsi="Verdana"/>
          <w:sz w:val="20"/>
          <w:szCs w:val="20"/>
          <w:lang w:val="en-GB"/>
        </w:rPr>
        <w:t xml:space="preserve">[19] </w:t>
      </w:r>
      <w:r w:rsidRPr="00F62ED0">
        <w:rPr>
          <w:rFonts w:ascii="Verdana" w:hAnsi="Verdana"/>
          <w:sz w:val="20"/>
          <w:szCs w:val="20"/>
          <w:lang w:val="en-GB"/>
        </w:rPr>
        <w:t>W. Lehner, J. Albrecht, y H. Wedekind.</w:t>
      </w:r>
      <w:r>
        <w:rPr>
          <w:rFonts w:ascii="Verdana" w:hAnsi="Verdana"/>
          <w:sz w:val="20"/>
          <w:szCs w:val="20"/>
          <w:lang w:val="en-GB"/>
        </w:rPr>
        <w:t xml:space="preserve"> </w:t>
      </w:r>
      <w:r w:rsidRPr="00F62ED0">
        <w:rPr>
          <w:rFonts w:ascii="Verdana" w:hAnsi="Verdana"/>
          <w:sz w:val="20"/>
          <w:szCs w:val="20"/>
          <w:lang w:val="en-GB"/>
        </w:rPr>
        <w:t>Normal forms for multidimensional databases</w:t>
      </w:r>
      <w:r>
        <w:rPr>
          <w:rFonts w:ascii="Verdana" w:hAnsi="Verdana"/>
          <w:sz w:val="20"/>
          <w:szCs w:val="20"/>
          <w:lang w:val="en-GB"/>
        </w:rPr>
        <w:t xml:space="preserve">. </w:t>
      </w:r>
      <w:r w:rsidRPr="00F62ED0">
        <w:rPr>
          <w:rFonts w:ascii="Verdana" w:hAnsi="Verdana"/>
          <w:sz w:val="20"/>
          <w:szCs w:val="20"/>
          <w:lang w:val="en-GB"/>
        </w:rPr>
        <w:t>Proceedings of the International Workshop on Design and Management of Data Warehouses (DMDW’2000), Stockholm, Sweden, June 5-6, 2000</w:t>
      </w:r>
      <w:r>
        <w:rPr>
          <w:rFonts w:ascii="Verdana" w:hAnsi="Verdana"/>
          <w:sz w:val="20"/>
          <w:szCs w:val="20"/>
          <w:lang w:val="en-GB"/>
        </w:rPr>
        <w:t>.</w:t>
      </w:r>
    </w:p>
    <w:sectPr w:rsidR="00F62ED0" w:rsidRPr="007066C7" w:rsidSect="008E54A4">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6B" w:rsidRDefault="0058366B" w:rsidP="008561F7">
      <w:r>
        <w:separator/>
      </w:r>
    </w:p>
  </w:endnote>
  <w:endnote w:type="continuationSeparator" w:id="0">
    <w:p w:rsidR="0058366B" w:rsidRDefault="0058366B" w:rsidP="00856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348067"/>
      <w:docPartObj>
        <w:docPartGallery w:val="Page Numbers (Bottom of Page)"/>
        <w:docPartUnique/>
      </w:docPartObj>
    </w:sdtPr>
    <w:sdtContent>
      <w:p w:rsidR="006D0610" w:rsidRDefault="008E54A4">
        <w:pPr>
          <w:pStyle w:val="Piedepgina"/>
          <w:jc w:val="right"/>
        </w:pPr>
        <w:r>
          <w:fldChar w:fldCharType="begin"/>
        </w:r>
        <w:r w:rsidR="006D0610">
          <w:instrText>PAGE   \* MERGEFORMAT</w:instrText>
        </w:r>
        <w:r>
          <w:fldChar w:fldCharType="separate"/>
        </w:r>
        <w:r w:rsidR="00CB7B61" w:rsidRPr="00CB7B61">
          <w:rPr>
            <w:noProof/>
            <w:lang w:val="es-ES"/>
          </w:rPr>
          <w:t>1</w:t>
        </w:r>
        <w:r>
          <w:fldChar w:fldCharType="end"/>
        </w:r>
      </w:p>
    </w:sdtContent>
  </w:sdt>
  <w:p w:rsidR="006D0610" w:rsidRDefault="006D06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6B" w:rsidRDefault="0058366B" w:rsidP="008561F7">
      <w:r>
        <w:separator/>
      </w:r>
    </w:p>
  </w:footnote>
  <w:footnote w:type="continuationSeparator" w:id="0">
    <w:p w:rsidR="0058366B" w:rsidRDefault="0058366B" w:rsidP="008561F7">
      <w:r>
        <w:continuationSeparator/>
      </w:r>
    </w:p>
  </w:footnote>
  <w:footnote w:id="1">
    <w:p w:rsidR="006D0610" w:rsidRPr="000B7433" w:rsidRDefault="006D0610">
      <w:pPr>
        <w:pStyle w:val="Textonotapie"/>
        <w:rPr>
          <w:lang w:val="en-GB"/>
        </w:rPr>
      </w:pPr>
      <w:r>
        <w:rPr>
          <w:rStyle w:val="Refdenotaalpie"/>
        </w:rPr>
        <w:footnoteRef/>
      </w:r>
      <w:r w:rsidRPr="000B7433">
        <w:rPr>
          <w:lang w:val="en-GB"/>
        </w:rPr>
        <w:t xml:space="preserve"> Multidimensional Online Analytical Processing.</w:t>
      </w:r>
    </w:p>
  </w:footnote>
  <w:footnote w:id="2">
    <w:p w:rsidR="006D0610" w:rsidRPr="000B7433" w:rsidRDefault="006D0610">
      <w:pPr>
        <w:pStyle w:val="Textonotapie"/>
        <w:rPr>
          <w:lang w:val="en-GB"/>
        </w:rPr>
      </w:pPr>
      <w:r>
        <w:rPr>
          <w:rStyle w:val="Refdenotaalpie"/>
        </w:rPr>
        <w:footnoteRef/>
      </w:r>
      <w:r w:rsidRPr="000B7433">
        <w:rPr>
          <w:lang w:val="en-GB"/>
        </w:rPr>
        <w:t xml:space="preserve"> Relational Online Analytical Processing.</w:t>
      </w:r>
    </w:p>
  </w:footnote>
  <w:footnote w:id="3">
    <w:p w:rsidR="006D0610" w:rsidRPr="00E443E7" w:rsidRDefault="006D0610">
      <w:pPr>
        <w:pStyle w:val="Textonotapie"/>
        <w:rPr>
          <w:lang w:val="en-US"/>
        </w:rPr>
      </w:pPr>
      <w:r>
        <w:rPr>
          <w:rStyle w:val="Refdenotaalpie"/>
        </w:rPr>
        <w:footnoteRef/>
      </w:r>
      <w:r w:rsidRPr="00E443E7">
        <w:rPr>
          <w:lang w:val="en-US"/>
        </w:rPr>
        <w:t xml:space="preserve"> Hybrid Online Analytical Process.</w:t>
      </w:r>
    </w:p>
  </w:footnote>
  <w:footnote w:id="4">
    <w:p w:rsidR="006D0610" w:rsidRPr="00E443E7" w:rsidRDefault="006D0610">
      <w:pPr>
        <w:pStyle w:val="Textonotapie"/>
        <w:rPr>
          <w:lang w:val="en-US"/>
        </w:rPr>
      </w:pPr>
      <w:r>
        <w:rPr>
          <w:rStyle w:val="Refdenotaalpie"/>
        </w:rPr>
        <w:footnoteRef/>
      </w:r>
      <w:r w:rsidRPr="00E443E7">
        <w:rPr>
          <w:lang w:val="en-US"/>
        </w:rPr>
        <w:t xml:space="preserve"> </w:t>
      </w:r>
      <w:r w:rsidRPr="00477241">
        <w:rPr>
          <w:lang w:val="en-GB"/>
        </w:rPr>
        <w:t>First</w:t>
      </w:r>
      <w:r w:rsidRPr="00E443E7">
        <w:rPr>
          <w:lang w:val="en-US"/>
        </w:rPr>
        <w:t xml:space="preserve"> normal </w:t>
      </w:r>
      <w:r w:rsidRPr="00477241">
        <w:rPr>
          <w:lang w:val="en-GB"/>
        </w:rPr>
        <w:t>form</w:t>
      </w:r>
      <w:r w:rsidRPr="00E443E7">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FE0"/>
    <w:multiLevelType w:val="hybridMultilevel"/>
    <w:tmpl w:val="F7146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A40D20"/>
    <w:multiLevelType w:val="hybridMultilevel"/>
    <w:tmpl w:val="707A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BB402B"/>
    <w:multiLevelType w:val="hybridMultilevel"/>
    <w:tmpl w:val="A3FEB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7A0AE6"/>
    <w:multiLevelType w:val="hybridMultilevel"/>
    <w:tmpl w:val="DFB24808"/>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1B0B1A"/>
    <w:multiLevelType w:val="hybridMultilevel"/>
    <w:tmpl w:val="707A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1868CC"/>
    <w:multiLevelType w:val="hybridMultilevel"/>
    <w:tmpl w:val="3E3E2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DA0417"/>
    <w:multiLevelType w:val="hybridMultilevel"/>
    <w:tmpl w:val="C1906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0A5167"/>
    <w:multiLevelType w:val="hybridMultilevel"/>
    <w:tmpl w:val="60A2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C3E6D"/>
    <w:rsid w:val="00045BFD"/>
    <w:rsid w:val="000540EF"/>
    <w:rsid w:val="000638D7"/>
    <w:rsid w:val="00095F54"/>
    <w:rsid w:val="000B7433"/>
    <w:rsid w:val="000D45BE"/>
    <w:rsid w:val="0010517A"/>
    <w:rsid w:val="00110B14"/>
    <w:rsid w:val="001135EF"/>
    <w:rsid w:val="0012396A"/>
    <w:rsid w:val="001B392E"/>
    <w:rsid w:val="001E75E2"/>
    <w:rsid w:val="001F7A76"/>
    <w:rsid w:val="002E4892"/>
    <w:rsid w:val="002F424D"/>
    <w:rsid w:val="003061EB"/>
    <w:rsid w:val="0033394D"/>
    <w:rsid w:val="00341A3E"/>
    <w:rsid w:val="00345CFA"/>
    <w:rsid w:val="00362C08"/>
    <w:rsid w:val="003933BF"/>
    <w:rsid w:val="003F0C80"/>
    <w:rsid w:val="003F39F7"/>
    <w:rsid w:val="00406ABF"/>
    <w:rsid w:val="004745D1"/>
    <w:rsid w:val="00477241"/>
    <w:rsid w:val="004812DD"/>
    <w:rsid w:val="004970FB"/>
    <w:rsid w:val="004A28DD"/>
    <w:rsid w:val="004A67F8"/>
    <w:rsid w:val="004E7405"/>
    <w:rsid w:val="00500F5F"/>
    <w:rsid w:val="00511C10"/>
    <w:rsid w:val="00512E0A"/>
    <w:rsid w:val="005547DB"/>
    <w:rsid w:val="00582D72"/>
    <w:rsid w:val="0058366B"/>
    <w:rsid w:val="00585009"/>
    <w:rsid w:val="00585762"/>
    <w:rsid w:val="005D1EF2"/>
    <w:rsid w:val="005E2951"/>
    <w:rsid w:val="00634BEA"/>
    <w:rsid w:val="00636E57"/>
    <w:rsid w:val="00663921"/>
    <w:rsid w:val="006722A3"/>
    <w:rsid w:val="00681AAB"/>
    <w:rsid w:val="00697E01"/>
    <w:rsid w:val="006B7C9C"/>
    <w:rsid w:val="006D0610"/>
    <w:rsid w:val="006D7C87"/>
    <w:rsid w:val="006F0A35"/>
    <w:rsid w:val="007066C7"/>
    <w:rsid w:val="007179FE"/>
    <w:rsid w:val="00744720"/>
    <w:rsid w:val="007510E3"/>
    <w:rsid w:val="00762C99"/>
    <w:rsid w:val="00773884"/>
    <w:rsid w:val="00783190"/>
    <w:rsid w:val="0078650D"/>
    <w:rsid w:val="007E4523"/>
    <w:rsid w:val="007F13E6"/>
    <w:rsid w:val="00825CE2"/>
    <w:rsid w:val="0084405D"/>
    <w:rsid w:val="008561F7"/>
    <w:rsid w:val="008B24AA"/>
    <w:rsid w:val="008E54A4"/>
    <w:rsid w:val="00900C53"/>
    <w:rsid w:val="009077E1"/>
    <w:rsid w:val="00921E5D"/>
    <w:rsid w:val="009B3927"/>
    <w:rsid w:val="009D3529"/>
    <w:rsid w:val="009D4288"/>
    <w:rsid w:val="00A6772B"/>
    <w:rsid w:val="00AA6CFE"/>
    <w:rsid w:val="00AD05FF"/>
    <w:rsid w:val="00B614ED"/>
    <w:rsid w:val="00B84EB5"/>
    <w:rsid w:val="00B94D8C"/>
    <w:rsid w:val="00BB32CB"/>
    <w:rsid w:val="00CB7B61"/>
    <w:rsid w:val="00CD0814"/>
    <w:rsid w:val="00CE48A1"/>
    <w:rsid w:val="00D04F66"/>
    <w:rsid w:val="00D1640A"/>
    <w:rsid w:val="00D24248"/>
    <w:rsid w:val="00D54167"/>
    <w:rsid w:val="00DA52A1"/>
    <w:rsid w:val="00DA73CB"/>
    <w:rsid w:val="00DD6B41"/>
    <w:rsid w:val="00E443E7"/>
    <w:rsid w:val="00E45BB2"/>
    <w:rsid w:val="00E47C69"/>
    <w:rsid w:val="00EA25FB"/>
    <w:rsid w:val="00EA263E"/>
    <w:rsid w:val="00EB13E8"/>
    <w:rsid w:val="00EB69B2"/>
    <w:rsid w:val="00ED614C"/>
    <w:rsid w:val="00EE235F"/>
    <w:rsid w:val="00EF59F8"/>
    <w:rsid w:val="00F37D11"/>
    <w:rsid w:val="00F62ED0"/>
    <w:rsid w:val="00FB34C7"/>
    <w:rsid w:val="00FC3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2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3E6D"/>
    <w:rPr>
      <w:color w:val="0000FF" w:themeColor="hyperlink"/>
      <w:u w:val="single"/>
    </w:rPr>
  </w:style>
  <w:style w:type="paragraph" w:styleId="Encabezado">
    <w:name w:val="header"/>
    <w:basedOn w:val="Normal"/>
    <w:link w:val="EncabezadoCar"/>
    <w:uiPriority w:val="99"/>
    <w:unhideWhenUsed/>
    <w:rsid w:val="008561F7"/>
    <w:pPr>
      <w:tabs>
        <w:tab w:val="center" w:pos="4252"/>
        <w:tab w:val="right" w:pos="8504"/>
      </w:tabs>
    </w:pPr>
  </w:style>
  <w:style w:type="character" w:customStyle="1" w:styleId="EncabezadoCar">
    <w:name w:val="Encabezado Car"/>
    <w:basedOn w:val="Fuentedeprrafopredeter"/>
    <w:link w:val="Encabezado"/>
    <w:uiPriority w:val="99"/>
    <w:rsid w:val="008561F7"/>
    <w:rPr>
      <w:sz w:val="24"/>
      <w:szCs w:val="24"/>
    </w:rPr>
  </w:style>
  <w:style w:type="paragraph" w:styleId="Piedepgina">
    <w:name w:val="footer"/>
    <w:basedOn w:val="Normal"/>
    <w:link w:val="PiedepginaCar"/>
    <w:uiPriority w:val="99"/>
    <w:unhideWhenUsed/>
    <w:rsid w:val="008561F7"/>
    <w:pPr>
      <w:tabs>
        <w:tab w:val="center" w:pos="4252"/>
        <w:tab w:val="right" w:pos="8504"/>
      </w:tabs>
    </w:pPr>
  </w:style>
  <w:style w:type="character" w:customStyle="1" w:styleId="PiedepginaCar">
    <w:name w:val="Pie de página Car"/>
    <w:basedOn w:val="Fuentedeprrafopredeter"/>
    <w:link w:val="Piedepgina"/>
    <w:uiPriority w:val="99"/>
    <w:rsid w:val="008561F7"/>
    <w:rPr>
      <w:sz w:val="24"/>
      <w:szCs w:val="24"/>
    </w:rPr>
  </w:style>
  <w:style w:type="paragraph" w:styleId="Prrafodelista">
    <w:name w:val="List Paragraph"/>
    <w:basedOn w:val="Normal"/>
    <w:uiPriority w:val="34"/>
    <w:qFormat/>
    <w:rsid w:val="00BB32CB"/>
    <w:pPr>
      <w:ind w:left="720"/>
      <w:contextualSpacing/>
    </w:pPr>
  </w:style>
  <w:style w:type="paragraph" w:styleId="Textodeglobo">
    <w:name w:val="Balloon Text"/>
    <w:basedOn w:val="Normal"/>
    <w:link w:val="TextodegloboCar"/>
    <w:uiPriority w:val="99"/>
    <w:semiHidden/>
    <w:unhideWhenUsed/>
    <w:rsid w:val="004A67F8"/>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7F8"/>
    <w:rPr>
      <w:rFonts w:ascii="Tahoma" w:hAnsi="Tahoma" w:cs="Tahoma"/>
      <w:sz w:val="16"/>
      <w:szCs w:val="16"/>
    </w:rPr>
  </w:style>
  <w:style w:type="paragraph" w:styleId="Textonotapie">
    <w:name w:val="footnote text"/>
    <w:basedOn w:val="Normal"/>
    <w:link w:val="TextonotapieCar"/>
    <w:uiPriority w:val="99"/>
    <w:semiHidden/>
    <w:unhideWhenUsed/>
    <w:rsid w:val="00ED614C"/>
    <w:rPr>
      <w:sz w:val="20"/>
      <w:szCs w:val="20"/>
    </w:rPr>
  </w:style>
  <w:style w:type="character" w:customStyle="1" w:styleId="TextonotapieCar">
    <w:name w:val="Texto nota pie Car"/>
    <w:basedOn w:val="Fuentedeprrafopredeter"/>
    <w:link w:val="Textonotapie"/>
    <w:uiPriority w:val="99"/>
    <w:semiHidden/>
    <w:rsid w:val="00ED614C"/>
  </w:style>
  <w:style w:type="character" w:styleId="Refdenotaalpie">
    <w:name w:val="footnote reference"/>
    <w:basedOn w:val="Fuentedeprrafopredeter"/>
    <w:uiPriority w:val="99"/>
    <w:semiHidden/>
    <w:unhideWhenUsed/>
    <w:rsid w:val="00ED614C"/>
    <w:rPr>
      <w:vertAlign w:val="superscript"/>
    </w:rPr>
  </w:style>
  <w:style w:type="paragraph" w:styleId="Epgrafe">
    <w:name w:val="caption"/>
    <w:basedOn w:val="Normal"/>
    <w:next w:val="Normal"/>
    <w:uiPriority w:val="35"/>
    <w:unhideWhenUsed/>
    <w:qFormat/>
    <w:rsid w:val="00ED614C"/>
    <w:pPr>
      <w:spacing w:after="200"/>
    </w:pPr>
    <w:rPr>
      <w:b/>
      <w:bCs/>
      <w:color w:val="4F81BD" w:themeColor="accent1"/>
      <w:sz w:val="18"/>
      <w:szCs w:val="18"/>
    </w:rPr>
  </w:style>
  <w:style w:type="table" w:styleId="Tablaconcuadrcula">
    <w:name w:val="Table Grid"/>
    <w:basedOn w:val="Tablanormal"/>
    <w:uiPriority w:val="59"/>
    <w:rsid w:val="00E44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2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3E6D"/>
    <w:rPr>
      <w:color w:val="0000FF" w:themeColor="hyperlink"/>
      <w:u w:val="single"/>
    </w:rPr>
  </w:style>
  <w:style w:type="paragraph" w:styleId="Encabezado">
    <w:name w:val="header"/>
    <w:basedOn w:val="Normal"/>
    <w:link w:val="EncabezadoCar"/>
    <w:uiPriority w:val="99"/>
    <w:unhideWhenUsed/>
    <w:rsid w:val="008561F7"/>
    <w:pPr>
      <w:tabs>
        <w:tab w:val="center" w:pos="4252"/>
        <w:tab w:val="right" w:pos="8504"/>
      </w:tabs>
    </w:pPr>
  </w:style>
  <w:style w:type="character" w:customStyle="1" w:styleId="EncabezadoCar">
    <w:name w:val="Encabezado Car"/>
    <w:basedOn w:val="Fuentedeprrafopredeter"/>
    <w:link w:val="Encabezado"/>
    <w:uiPriority w:val="99"/>
    <w:rsid w:val="008561F7"/>
    <w:rPr>
      <w:sz w:val="24"/>
      <w:szCs w:val="24"/>
    </w:rPr>
  </w:style>
  <w:style w:type="paragraph" w:styleId="Piedepgina">
    <w:name w:val="footer"/>
    <w:basedOn w:val="Normal"/>
    <w:link w:val="PiedepginaCar"/>
    <w:uiPriority w:val="99"/>
    <w:unhideWhenUsed/>
    <w:rsid w:val="008561F7"/>
    <w:pPr>
      <w:tabs>
        <w:tab w:val="center" w:pos="4252"/>
        <w:tab w:val="right" w:pos="8504"/>
      </w:tabs>
    </w:pPr>
  </w:style>
  <w:style w:type="character" w:customStyle="1" w:styleId="PiedepginaCar">
    <w:name w:val="Pie de página Car"/>
    <w:basedOn w:val="Fuentedeprrafopredeter"/>
    <w:link w:val="Piedepgina"/>
    <w:uiPriority w:val="99"/>
    <w:rsid w:val="008561F7"/>
    <w:rPr>
      <w:sz w:val="24"/>
      <w:szCs w:val="24"/>
    </w:rPr>
  </w:style>
  <w:style w:type="paragraph" w:styleId="Prrafodelista">
    <w:name w:val="List Paragraph"/>
    <w:basedOn w:val="Normal"/>
    <w:uiPriority w:val="34"/>
    <w:qFormat/>
    <w:rsid w:val="00BB32CB"/>
    <w:pPr>
      <w:ind w:left="720"/>
      <w:contextualSpacing/>
    </w:pPr>
  </w:style>
  <w:style w:type="paragraph" w:styleId="Textodeglobo">
    <w:name w:val="Balloon Text"/>
    <w:basedOn w:val="Normal"/>
    <w:link w:val="TextodegloboCar"/>
    <w:uiPriority w:val="99"/>
    <w:semiHidden/>
    <w:unhideWhenUsed/>
    <w:rsid w:val="004A67F8"/>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7F8"/>
    <w:rPr>
      <w:rFonts w:ascii="Tahoma" w:hAnsi="Tahoma" w:cs="Tahoma"/>
      <w:sz w:val="16"/>
      <w:szCs w:val="16"/>
    </w:rPr>
  </w:style>
  <w:style w:type="paragraph" w:styleId="Textonotapie">
    <w:name w:val="footnote text"/>
    <w:basedOn w:val="Normal"/>
    <w:link w:val="TextonotapieCar"/>
    <w:uiPriority w:val="99"/>
    <w:semiHidden/>
    <w:unhideWhenUsed/>
    <w:rsid w:val="00ED614C"/>
    <w:rPr>
      <w:sz w:val="20"/>
      <w:szCs w:val="20"/>
    </w:rPr>
  </w:style>
  <w:style w:type="character" w:customStyle="1" w:styleId="TextonotapieCar">
    <w:name w:val="Texto nota pie Car"/>
    <w:basedOn w:val="Fuentedeprrafopredeter"/>
    <w:link w:val="Textonotapie"/>
    <w:uiPriority w:val="99"/>
    <w:semiHidden/>
    <w:rsid w:val="00ED614C"/>
  </w:style>
  <w:style w:type="character" w:styleId="Refdenotaalpie">
    <w:name w:val="footnote reference"/>
    <w:basedOn w:val="Fuentedeprrafopredeter"/>
    <w:uiPriority w:val="99"/>
    <w:semiHidden/>
    <w:unhideWhenUsed/>
    <w:rsid w:val="00ED614C"/>
    <w:rPr>
      <w:vertAlign w:val="superscript"/>
    </w:rPr>
  </w:style>
  <w:style w:type="paragraph" w:styleId="Epgrafe">
    <w:name w:val="caption"/>
    <w:basedOn w:val="Normal"/>
    <w:next w:val="Normal"/>
    <w:uiPriority w:val="35"/>
    <w:unhideWhenUsed/>
    <w:qFormat/>
    <w:rsid w:val="00ED614C"/>
    <w:pPr>
      <w:spacing w:after="200"/>
    </w:pPr>
    <w:rPr>
      <w:b/>
      <w:bCs/>
      <w:color w:val="4F81BD" w:themeColor="accent1"/>
      <w:sz w:val="18"/>
      <w:szCs w:val="18"/>
    </w:rPr>
  </w:style>
  <w:style w:type="table" w:styleId="Tablaconcuadrcula">
    <w:name w:val="Table Grid"/>
    <w:basedOn w:val="Tablanormal"/>
    <w:uiPriority w:val="59"/>
    <w:rsid w:val="00E44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9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A683-6AD8-41ED-8C36-3B7C3A29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2719</Words>
  <Characters>15499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Banco de España</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infisf</dc:creator>
  <cp:lastModifiedBy>infboi</cp:lastModifiedBy>
  <cp:revision>2</cp:revision>
  <dcterms:created xsi:type="dcterms:W3CDTF">2012-08-01T13:22:00Z</dcterms:created>
  <dcterms:modified xsi:type="dcterms:W3CDTF">2012-08-01T13:22:00Z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